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34FE7" w14:textId="77777777" w:rsidR="00097EC7" w:rsidRPr="00333ADA" w:rsidRDefault="00097EC7" w:rsidP="00097EC7">
      <w:pPr>
        <w:pStyle w:val="af0"/>
        <w:ind w:firstLine="709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333ADA">
        <w:rPr>
          <w:b/>
          <w:sz w:val="28"/>
          <w:szCs w:val="28"/>
          <w:lang w:val="uk-UA"/>
        </w:rPr>
        <w:t>Міністерство освіти і науки України</w:t>
      </w:r>
    </w:p>
    <w:p w14:paraId="001D0226" w14:textId="77777777" w:rsidR="00097EC7" w:rsidRPr="00333ADA" w:rsidRDefault="00097EC7" w:rsidP="00097EC7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Hlk182481456"/>
      <w:r w:rsidRPr="00333ADA">
        <w:rPr>
          <w:rFonts w:ascii="Times New Roman" w:hAnsi="Times New Roman" w:cs="Times New Roman"/>
          <w:b/>
          <w:color w:val="auto"/>
          <w:sz w:val="28"/>
          <w:szCs w:val="28"/>
        </w:rPr>
        <w:t>Уманський державний педагогічний університет імені Павла Тичини</w:t>
      </w:r>
    </w:p>
    <w:bookmarkEnd w:id="1"/>
    <w:p w14:paraId="73E82C3D" w14:textId="77777777" w:rsidR="00097EC7" w:rsidRPr="00333ADA" w:rsidRDefault="00097EC7" w:rsidP="00097EC7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3ADA">
        <w:rPr>
          <w:rFonts w:ascii="Times New Roman" w:hAnsi="Times New Roman" w:cs="Times New Roman"/>
          <w:b/>
          <w:color w:val="auto"/>
          <w:sz w:val="28"/>
          <w:szCs w:val="28"/>
        </w:rPr>
        <w:t>Факультет філології та журналістики</w:t>
      </w:r>
    </w:p>
    <w:p w14:paraId="2CF62875" w14:textId="77777777" w:rsidR="00097EC7" w:rsidRPr="00333ADA" w:rsidRDefault="00097EC7" w:rsidP="00097EC7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3ADA">
        <w:rPr>
          <w:rFonts w:ascii="Times New Roman" w:hAnsi="Times New Roman" w:cs="Times New Roman"/>
          <w:b/>
          <w:color w:val="auto"/>
          <w:sz w:val="28"/>
          <w:szCs w:val="28"/>
        </w:rPr>
        <w:t>Кафедра української мови та методики її навчання</w:t>
      </w:r>
    </w:p>
    <w:p w14:paraId="7A7AE1F3" w14:textId="77777777" w:rsidR="00097EC7" w:rsidRPr="00333ADA" w:rsidRDefault="00097EC7" w:rsidP="00097EC7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3ADA">
        <w:rPr>
          <w:rFonts w:ascii="Times New Roman" w:hAnsi="Times New Roman" w:cs="Times New Roman"/>
          <w:b/>
          <w:color w:val="auto"/>
          <w:sz w:val="28"/>
          <w:szCs w:val="28"/>
        </w:rPr>
        <w:t>Глухівський національний педагогічний університет</w:t>
      </w:r>
    </w:p>
    <w:p w14:paraId="573B1220" w14:textId="77777777" w:rsidR="00097EC7" w:rsidRPr="00333ADA" w:rsidRDefault="00097EC7" w:rsidP="00097EC7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3ADA">
        <w:rPr>
          <w:rFonts w:ascii="Times New Roman" w:hAnsi="Times New Roman" w:cs="Times New Roman"/>
          <w:b/>
          <w:color w:val="auto"/>
          <w:sz w:val="28"/>
          <w:szCs w:val="28"/>
        </w:rPr>
        <w:t>імені Олександра Довженка</w:t>
      </w:r>
    </w:p>
    <w:p w14:paraId="16D3385A" w14:textId="77777777" w:rsidR="00097EC7" w:rsidRPr="00333ADA" w:rsidRDefault="00097EC7" w:rsidP="00097EC7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3ADA">
        <w:rPr>
          <w:rFonts w:ascii="Times New Roman" w:hAnsi="Times New Roman" w:cs="Times New Roman"/>
          <w:b/>
          <w:color w:val="auto"/>
          <w:sz w:val="28"/>
          <w:szCs w:val="28"/>
        </w:rPr>
        <w:t>Миколаївський національний університет імені В. О. Сухомлинського</w:t>
      </w:r>
    </w:p>
    <w:p w14:paraId="4025A2FF" w14:textId="77777777" w:rsidR="00097EC7" w:rsidRPr="00333ADA" w:rsidRDefault="00097EC7" w:rsidP="00097EC7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333AD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Сумськ</w:t>
      </w:r>
      <w:r w:rsidRPr="00333ADA">
        <w:rPr>
          <w:rFonts w:ascii="Times New Roman" w:hAnsi="Times New Roman" w:cs="Times New Roman"/>
          <w:b/>
          <w:color w:val="auto"/>
          <w:sz w:val="28"/>
          <w:szCs w:val="28"/>
        </w:rPr>
        <w:t>ий</w:t>
      </w:r>
      <w:proofErr w:type="spellEnd"/>
      <w:r w:rsidRPr="00333AD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333AD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державн</w:t>
      </w:r>
      <w:r w:rsidRPr="00333ADA">
        <w:rPr>
          <w:rFonts w:ascii="Times New Roman" w:hAnsi="Times New Roman" w:cs="Times New Roman"/>
          <w:b/>
          <w:color w:val="auto"/>
          <w:sz w:val="28"/>
          <w:szCs w:val="28"/>
        </w:rPr>
        <w:t>ий</w:t>
      </w:r>
      <w:proofErr w:type="spellEnd"/>
      <w:r w:rsidRPr="00333AD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333AD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педагогічн</w:t>
      </w:r>
      <w:r w:rsidRPr="00333ADA">
        <w:rPr>
          <w:rFonts w:ascii="Times New Roman" w:hAnsi="Times New Roman" w:cs="Times New Roman"/>
          <w:b/>
          <w:color w:val="auto"/>
          <w:sz w:val="28"/>
          <w:szCs w:val="28"/>
        </w:rPr>
        <w:t>ий</w:t>
      </w:r>
      <w:proofErr w:type="spellEnd"/>
      <w:r w:rsidRPr="00333AD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333AD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університет</w:t>
      </w:r>
      <w:proofErr w:type="spellEnd"/>
      <w:r w:rsidRPr="00333AD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333AD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імені</w:t>
      </w:r>
      <w:proofErr w:type="spellEnd"/>
      <w:r w:rsidRPr="00333AD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А.</w:t>
      </w:r>
      <w:r w:rsidRPr="00333ADA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333AD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С. Макаренка</w:t>
      </w:r>
    </w:p>
    <w:p w14:paraId="7EEAE35B" w14:textId="77777777" w:rsidR="00097EC7" w:rsidRPr="00333ADA" w:rsidRDefault="00097EC7" w:rsidP="00097EC7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3ADA">
        <w:rPr>
          <w:rFonts w:ascii="Times New Roman" w:hAnsi="Times New Roman" w:cs="Times New Roman"/>
          <w:b/>
          <w:color w:val="auto"/>
          <w:sz w:val="28"/>
          <w:szCs w:val="28"/>
        </w:rPr>
        <w:t>Херсонський державний університет</w:t>
      </w:r>
    </w:p>
    <w:p w14:paraId="14210848" w14:textId="77777777" w:rsidR="00097EC7" w:rsidRPr="00333ADA" w:rsidRDefault="00097EC7" w:rsidP="00097EC7">
      <w:pPr>
        <w:pStyle w:val="1"/>
        <w:ind w:firstLine="709"/>
        <w:jc w:val="center"/>
        <w:rPr>
          <w:rFonts w:ascii="Times New Roman" w:hAnsi="Times New Roman" w:cs="Times New Roman"/>
          <w:b/>
          <w:i w:val="0"/>
          <w:iCs w:val="0"/>
          <w:color w:val="auto"/>
        </w:rPr>
      </w:pPr>
      <w:r w:rsidRPr="00333ADA">
        <w:rPr>
          <w:rFonts w:ascii="Times New Roman" w:hAnsi="Times New Roman" w:cs="Times New Roman"/>
          <w:b/>
          <w:i w:val="0"/>
          <w:color w:val="auto"/>
        </w:rPr>
        <w:t>Хмельницький національний університет</w:t>
      </w:r>
    </w:p>
    <w:p w14:paraId="52476D20" w14:textId="77777777" w:rsidR="00097EC7" w:rsidRPr="00333ADA" w:rsidRDefault="00097EC7">
      <w:pPr>
        <w:pStyle w:val="11"/>
        <w:keepNext/>
        <w:keepLines/>
        <w:rPr>
          <w:color w:val="auto"/>
        </w:rPr>
      </w:pPr>
      <w:bookmarkStart w:id="2" w:name="bookmark0"/>
    </w:p>
    <w:p w14:paraId="19323C98" w14:textId="77777777" w:rsidR="007A76E5" w:rsidRPr="00333ADA" w:rsidRDefault="0083263A">
      <w:pPr>
        <w:pStyle w:val="11"/>
        <w:keepNext/>
        <w:keepLines/>
        <w:rPr>
          <w:color w:val="auto"/>
        </w:rPr>
      </w:pPr>
      <w:bookmarkStart w:id="3" w:name="_Hlk182476815"/>
      <w:r w:rsidRPr="00333ADA">
        <w:rPr>
          <w:color w:val="auto"/>
        </w:rPr>
        <w:t>ДИНАМІЧНІ ПРОЦЕСИ В ЛЕКСИЦІ ТА</w:t>
      </w:r>
      <w:r w:rsidRPr="00333ADA">
        <w:rPr>
          <w:color w:val="auto"/>
        </w:rPr>
        <w:br/>
        <w:t>ГРАМАТИЦІ СЛОВ’ЯНСЬКИХ МОВ</w:t>
      </w:r>
      <w:bookmarkEnd w:id="2"/>
    </w:p>
    <w:p w14:paraId="374B5023" w14:textId="77777777" w:rsidR="007A76E5" w:rsidRPr="00333ADA" w:rsidRDefault="0083263A">
      <w:pPr>
        <w:pStyle w:val="20"/>
        <w:keepNext/>
        <w:keepLines/>
        <w:spacing w:after="0"/>
        <w:rPr>
          <w:color w:val="auto"/>
        </w:rPr>
      </w:pPr>
      <w:bookmarkStart w:id="4" w:name="bookmark2"/>
      <w:bookmarkEnd w:id="3"/>
      <w:r w:rsidRPr="00333ADA">
        <w:rPr>
          <w:color w:val="auto"/>
        </w:rPr>
        <w:t>ПРОГРАМА</w:t>
      </w:r>
      <w:bookmarkEnd w:id="4"/>
    </w:p>
    <w:p w14:paraId="5F4E1C0A" w14:textId="77777777" w:rsidR="007A76E5" w:rsidRPr="00333ADA" w:rsidRDefault="0083263A">
      <w:pPr>
        <w:pStyle w:val="20"/>
        <w:keepNext/>
        <w:keepLines/>
        <w:rPr>
          <w:color w:val="auto"/>
        </w:rPr>
      </w:pPr>
      <w:bookmarkStart w:id="5" w:name="bookmark4"/>
      <w:bookmarkStart w:id="6" w:name="_Hlk182476786"/>
      <w:r w:rsidRPr="00333ADA">
        <w:rPr>
          <w:color w:val="auto"/>
        </w:rPr>
        <w:t>Всеукраїнської науково-практичної конференції</w:t>
      </w:r>
      <w:r w:rsidRPr="00333ADA">
        <w:rPr>
          <w:color w:val="auto"/>
        </w:rPr>
        <w:br/>
        <w:t>з міжнародною участю</w:t>
      </w:r>
      <w:bookmarkEnd w:id="5"/>
    </w:p>
    <w:bookmarkEnd w:id="6"/>
    <w:p w14:paraId="529696DB" w14:textId="5CFB58D7" w:rsidR="007A76E5" w:rsidRPr="00333ADA" w:rsidRDefault="0083263A">
      <w:pPr>
        <w:jc w:val="center"/>
        <w:rPr>
          <w:color w:val="auto"/>
          <w:sz w:val="2"/>
          <w:szCs w:val="2"/>
        </w:rPr>
      </w:pPr>
      <w:r w:rsidRPr="00333ADA">
        <w:rPr>
          <w:noProof/>
          <w:color w:val="auto"/>
          <w:lang w:bidi="ar-SA"/>
        </w:rPr>
        <w:drawing>
          <wp:inline distT="0" distB="0" distL="0" distR="0" wp14:anchorId="2A9D735A" wp14:editId="755F0A33">
            <wp:extent cx="4157345" cy="315150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157345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C0A05" w14:textId="64693A74" w:rsidR="00EC347C" w:rsidRPr="00333ADA" w:rsidRDefault="00EC347C">
      <w:pPr>
        <w:jc w:val="center"/>
        <w:rPr>
          <w:color w:val="auto"/>
          <w:sz w:val="2"/>
          <w:szCs w:val="2"/>
        </w:rPr>
      </w:pPr>
    </w:p>
    <w:p w14:paraId="33F46FC6" w14:textId="4370CD88" w:rsidR="00EC347C" w:rsidRPr="00333ADA" w:rsidRDefault="00EC347C">
      <w:pPr>
        <w:jc w:val="center"/>
        <w:rPr>
          <w:color w:val="auto"/>
          <w:sz w:val="2"/>
          <w:szCs w:val="2"/>
        </w:rPr>
      </w:pPr>
    </w:p>
    <w:p w14:paraId="5989A2A3" w14:textId="103124F4" w:rsidR="00EC347C" w:rsidRPr="00333ADA" w:rsidRDefault="00EC347C">
      <w:pPr>
        <w:jc w:val="center"/>
        <w:rPr>
          <w:color w:val="auto"/>
          <w:sz w:val="2"/>
          <w:szCs w:val="2"/>
        </w:rPr>
      </w:pPr>
    </w:p>
    <w:p w14:paraId="48636108" w14:textId="278E592F" w:rsidR="00EC347C" w:rsidRPr="00333ADA" w:rsidRDefault="00EC347C">
      <w:pPr>
        <w:jc w:val="center"/>
        <w:rPr>
          <w:color w:val="auto"/>
          <w:sz w:val="2"/>
          <w:szCs w:val="2"/>
        </w:rPr>
      </w:pPr>
    </w:p>
    <w:p w14:paraId="1B001B6C" w14:textId="6E28AC50" w:rsidR="00EC347C" w:rsidRPr="00333ADA" w:rsidRDefault="00EC347C">
      <w:pPr>
        <w:jc w:val="center"/>
        <w:rPr>
          <w:color w:val="auto"/>
          <w:sz w:val="2"/>
          <w:szCs w:val="2"/>
        </w:rPr>
      </w:pPr>
    </w:p>
    <w:p w14:paraId="29676E1A" w14:textId="77777777" w:rsidR="00EC347C" w:rsidRPr="00333ADA" w:rsidRDefault="00EC347C">
      <w:pPr>
        <w:jc w:val="center"/>
        <w:rPr>
          <w:color w:val="auto"/>
          <w:sz w:val="2"/>
          <w:szCs w:val="2"/>
        </w:rPr>
      </w:pPr>
    </w:p>
    <w:p w14:paraId="7626269F" w14:textId="37E811B0" w:rsidR="007A76E5" w:rsidRPr="00333ADA" w:rsidRDefault="00EC347C" w:rsidP="00EC347C">
      <w:pPr>
        <w:pStyle w:val="a5"/>
        <w:jc w:val="center"/>
        <w:rPr>
          <w:color w:val="auto"/>
        </w:rPr>
      </w:pPr>
      <w:r w:rsidRPr="00333ADA">
        <w:rPr>
          <w:color w:val="auto"/>
        </w:rPr>
        <w:t>20</w:t>
      </w:r>
      <w:r w:rsidR="009766BE" w:rsidRPr="00333ADA">
        <w:rPr>
          <w:color w:val="auto"/>
        </w:rPr>
        <w:t xml:space="preserve"> </w:t>
      </w:r>
      <w:r w:rsidR="0083263A" w:rsidRPr="00333ADA">
        <w:rPr>
          <w:color w:val="auto"/>
        </w:rPr>
        <w:t>листопада 20</w:t>
      </w:r>
      <w:r w:rsidRPr="00333ADA">
        <w:rPr>
          <w:color w:val="auto"/>
        </w:rPr>
        <w:t>24</w:t>
      </w:r>
      <w:r w:rsidR="0083263A" w:rsidRPr="00333ADA">
        <w:rPr>
          <w:color w:val="auto"/>
        </w:rPr>
        <w:t xml:space="preserve"> року</w:t>
      </w:r>
    </w:p>
    <w:p w14:paraId="30A4A483" w14:textId="77777777" w:rsidR="007A76E5" w:rsidRPr="00333ADA" w:rsidRDefault="007A76E5">
      <w:pPr>
        <w:spacing w:after="299" w:line="1" w:lineRule="exact"/>
        <w:rPr>
          <w:color w:val="auto"/>
        </w:rPr>
      </w:pPr>
    </w:p>
    <w:p w14:paraId="37480E15" w14:textId="77777777" w:rsidR="007A76E5" w:rsidRPr="00333ADA" w:rsidRDefault="0083263A" w:rsidP="00B966F4">
      <w:pPr>
        <w:pStyle w:val="1"/>
        <w:spacing w:after="300"/>
        <w:ind w:firstLine="0"/>
        <w:jc w:val="center"/>
        <w:rPr>
          <w:color w:val="auto"/>
        </w:rPr>
        <w:sectPr w:rsidR="007A76E5" w:rsidRPr="00333ADA">
          <w:pgSz w:w="11900" w:h="16840"/>
          <w:pgMar w:top="1127" w:right="1081" w:bottom="1127" w:left="1009" w:header="699" w:footer="699" w:gutter="0"/>
          <w:pgNumType w:start="1"/>
          <w:cols w:space="720"/>
          <w:noEndnote/>
          <w:docGrid w:linePitch="360"/>
        </w:sectPr>
      </w:pPr>
      <w:r w:rsidRPr="00333ADA">
        <w:rPr>
          <w:b/>
          <w:bCs/>
          <w:i w:val="0"/>
          <w:iCs w:val="0"/>
          <w:color w:val="auto"/>
        </w:rPr>
        <w:t>Умань</w:t>
      </w:r>
    </w:p>
    <w:p w14:paraId="625102F5" w14:textId="77777777" w:rsidR="00447BBB" w:rsidRPr="00333ADA" w:rsidRDefault="0083263A">
      <w:pPr>
        <w:pStyle w:val="1"/>
        <w:framePr w:w="6682" w:h="1008" w:wrap="none" w:hAnchor="page" w:x="2618" w:y="1"/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lastRenderedPageBreak/>
        <w:t>Вітаємо учасників</w:t>
      </w: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br/>
        <w:t>Всеукраїнської науково-практичної конференції</w:t>
      </w:r>
      <w:r w:rsidR="00447BBB"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 </w:t>
      </w:r>
    </w:p>
    <w:p w14:paraId="58EB6E35" w14:textId="77777777" w:rsidR="007A76E5" w:rsidRPr="00333ADA" w:rsidRDefault="0083263A">
      <w:pPr>
        <w:pStyle w:val="1"/>
        <w:framePr w:w="6682" w:h="1008" w:wrap="none" w:hAnchor="page" w:x="2618" w:y="1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з міжнародною участю</w:t>
      </w:r>
    </w:p>
    <w:p w14:paraId="5AEFD519" w14:textId="77777777" w:rsidR="007A76E5" w:rsidRPr="00333ADA" w:rsidRDefault="0083263A">
      <w:pPr>
        <w:pStyle w:val="1"/>
        <w:framePr w:w="4517" w:h="701" w:wrap="none" w:hAnchor="page" w:x="3698" w:y="3049"/>
        <w:ind w:firstLine="0"/>
        <w:jc w:val="center"/>
        <w:rPr>
          <w:rFonts w:ascii="Times New Roman" w:hAnsi="Times New Roman" w:cs="Times New Roman"/>
          <w:color w:val="auto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</w:rPr>
        <w:t>ПОРЯДОК РОБОТИ КОНФЕРЕНЦІЇ</w:t>
      </w: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</w:rPr>
        <w:br/>
        <w:t>в режимі онлайн</w:t>
      </w:r>
    </w:p>
    <w:p w14:paraId="3DCF04DC" w14:textId="6519B161" w:rsidR="007A76E5" w:rsidRPr="00333ADA" w:rsidRDefault="00EC347C">
      <w:pPr>
        <w:pStyle w:val="30"/>
        <w:keepNext/>
        <w:keepLines/>
        <w:framePr w:w="1843" w:h="346" w:wrap="none" w:hAnchor="page" w:x="5037" w:y="4206"/>
        <w:rPr>
          <w:rFonts w:ascii="Times New Roman" w:hAnsi="Times New Roman" w:cs="Times New Roman"/>
          <w:color w:val="auto"/>
        </w:rPr>
      </w:pPr>
      <w:bookmarkStart w:id="7" w:name="bookmark6"/>
      <w:r w:rsidRPr="00333ADA">
        <w:rPr>
          <w:rFonts w:ascii="Times New Roman" w:hAnsi="Times New Roman" w:cs="Times New Roman"/>
          <w:color w:val="auto"/>
        </w:rPr>
        <w:t>20</w:t>
      </w:r>
      <w:r w:rsidR="0083263A" w:rsidRPr="00333ADA">
        <w:rPr>
          <w:rFonts w:ascii="Times New Roman" w:hAnsi="Times New Roman" w:cs="Times New Roman"/>
          <w:color w:val="auto"/>
        </w:rPr>
        <w:t xml:space="preserve"> листопада</w:t>
      </w:r>
      <w:bookmarkEnd w:id="7"/>
    </w:p>
    <w:p w14:paraId="49FA5186" w14:textId="77777777" w:rsidR="007A76E5" w:rsidRPr="00333ADA" w:rsidRDefault="0083263A">
      <w:pPr>
        <w:pStyle w:val="1"/>
        <w:framePr w:w="1310" w:h="418" w:wrap="none" w:hAnchor="page" w:x="1010" w:y="4873"/>
        <w:ind w:firstLine="0"/>
        <w:rPr>
          <w:rFonts w:ascii="Times New Roman" w:hAnsi="Times New Roman" w:cs="Times New Roman"/>
          <w:color w:val="auto"/>
        </w:rPr>
      </w:pPr>
      <w:r w:rsidRPr="00333ADA">
        <w:rPr>
          <w:rFonts w:ascii="Times New Roman" w:hAnsi="Times New Roman" w:cs="Times New Roman"/>
          <w:i w:val="0"/>
          <w:iCs w:val="0"/>
          <w:color w:val="auto"/>
        </w:rPr>
        <w:t>10</w:t>
      </w:r>
      <w:r w:rsidR="00053DBC" w:rsidRPr="00333ADA">
        <w:rPr>
          <w:rFonts w:ascii="Times New Roman" w:hAnsi="Times New Roman" w:cs="Times New Roman"/>
          <w:i w:val="0"/>
          <w:iCs w:val="0"/>
          <w:color w:val="auto"/>
          <w:vertAlign w:val="superscript"/>
        </w:rPr>
        <w:t>30</w:t>
      </w:r>
      <w:r w:rsidR="00053DBC" w:rsidRPr="00333ADA">
        <w:rPr>
          <w:rFonts w:ascii="Times New Roman" w:hAnsi="Times New Roman" w:cs="Times New Roman"/>
          <w:i w:val="0"/>
          <w:iCs w:val="0"/>
          <w:color w:val="auto"/>
        </w:rPr>
        <w:t>–</w:t>
      </w:r>
      <w:r w:rsidRPr="00333ADA">
        <w:rPr>
          <w:rFonts w:ascii="Times New Roman" w:hAnsi="Times New Roman" w:cs="Times New Roman"/>
          <w:i w:val="0"/>
          <w:iCs w:val="0"/>
          <w:color w:val="auto"/>
        </w:rPr>
        <w:t>12</w:t>
      </w:r>
      <w:r w:rsidR="008B0613" w:rsidRPr="00333ADA">
        <w:rPr>
          <w:rFonts w:ascii="Times New Roman" w:hAnsi="Times New Roman" w:cs="Times New Roman"/>
          <w:i w:val="0"/>
          <w:iCs w:val="0"/>
          <w:color w:val="auto"/>
          <w:vertAlign w:val="superscript"/>
        </w:rPr>
        <w:t>3</w:t>
      </w:r>
      <w:r w:rsidR="00053DBC" w:rsidRPr="00333ADA">
        <w:rPr>
          <w:rFonts w:ascii="Times New Roman" w:hAnsi="Times New Roman" w:cs="Times New Roman"/>
          <w:i w:val="0"/>
          <w:iCs w:val="0"/>
          <w:color w:val="auto"/>
          <w:vertAlign w:val="superscript"/>
        </w:rPr>
        <w:t>0</w:t>
      </w:r>
    </w:p>
    <w:p w14:paraId="23166736" w14:textId="77777777" w:rsidR="007A76E5" w:rsidRPr="00333ADA" w:rsidRDefault="0083263A">
      <w:pPr>
        <w:pStyle w:val="1"/>
        <w:framePr w:w="2568" w:h="350" w:wrap="none" w:hAnchor="page" w:x="5397" w:y="4945"/>
        <w:ind w:firstLine="0"/>
        <w:rPr>
          <w:rFonts w:ascii="Times New Roman" w:hAnsi="Times New Roman" w:cs="Times New Roman"/>
          <w:color w:val="auto"/>
        </w:rPr>
      </w:pPr>
      <w:r w:rsidRPr="00333ADA">
        <w:rPr>
          <w:rFonts w:ascii="Times New Roman" w:hAnsi="Times New Roman" w:cs="Times New Roman"/>
          <w:i w:val="0"/>
          <w:iCs w:val="0"/>
          <w:color w:val="auto"/>
        </w:rPr>
        <w:t>Пленарне засідання</w:t>
      </w:r>
    </w:p>
    <w:p w14:paraId="2D823AD1" w14:textId="77777777" w:rsidR="007A76E5" w:rsidRPr="00333ADA" w:rsidRDefault="0083263A">
      <w:pPr>
        <w:pStyle w:val="1"/>
        <w:framePr w:w="1310" w:h="346" w:wrap="none" w:hAnchor="page" w:x="1010" w:y="5612"/>
        <w:ind w:firstLine="0"/>
        <w:rPr>
          <w:rFonts w:ascii="Times New Roman" w:hAnsi="Times New Roman" w:cs="Times New Roman"/>
          <w:color w:val="auto"/>
        </w:rPr>
      </w:pPr>
      <w:r w:rsidRPr="00333ADA">
        <w:rPr>
          <w:rFonts w:ascii="Times New Roman" w:hAnsi="Times New Roman" w:cs="Times New Roman"/>
          <w:i w:val="0"/>
          <w:iCs w:val="0"/>
          <w:color w:val="auto"/>
        </w:rPr>
        <w:t>12</w:t>
      </w:r>
      <w:r w:rsidR="008B0613" w:rsidRPr="00333ADA">
        <w:rPr>
          <w:rFonts w:ascii="Times New Roman" w:hAnsi="Times New Roman" w:cs="Times New Roman"/>
          <w:i w:val="0"/>
          <w:iCs w:val="0"/>
          <w:color w:val="auto"/>
          <w:vertAlign w:val="superscript"/>
        </w:rPr>
        <w:t>3</w:t>
      </w:r>
      <w:r w:rsidRPr="00333ADA">
        <w:rPr>
          <w:rFonts w:ascii="Times New Roman" w:hAnsi="Times New Roman" w:cs="Times New Roman"/>
          <w:i w:val="0"/>
          <w:iCs w:val="0"/>
          <w:color w:val="auto"/>
          <w:vertAlign w:val="superscript"/>
        </w:rPr>
        <w:t>0</w:t>
      </w:r>
      <w:r w:rsidR="00F05648" w:rsidRPr="00333ADA">
        <w:rPr>
          <w:rFonts w:ascii="Times New Roman" w:hAnsi="Times New Roman" w:cs="Times New Roman"/>
          <w:i w:val="0"/>
          <w:iCs w:val="0"/>
          <w:color w:val="auto"/>
        </w:rPr>
        <w:t>–</w:t>
      </w:r>
      <w:r w:rsidRPr="00333ADA">
        <w:rPr>
          <w:rFonts w:ascii="Times New Roman" w:hAnsi="Times New Roman" w:cs="Times New Roman"/>
          <w:i w:val="0"/>
          <w:iCs w:val="0"/>
          <w:color w:val="auto"/>
        </w:rPr>
        <w:t>13</w:t>
      </w:r>
      <w:r w:rsidR="008B0613" w:rsidRPr="00333ADA">
        <w:rPr>
          <w:rFonts w:ascii="Times New Roman" w:hAnsi="Times New Roman" w:cs="Times New Roman"/>
          <w:i w:val="0"/>
          <w:iCs w:val="0"/>
          <w:color w:val="auto"/>
          <w:vertAlign w:val="superscript"/>
        </w:rPr>
        <w:t>3</w:t>
      </w:r>
      <w:r w:rsidRPr="00333ADA">
        <w:rPr>
          <w:rFonts w:ascii="Times New Roman" w:hAnsi="Times New Roman" w:cs="Times New Roman"/>
          <w:i w:val="0"/>
          <w:iCs w:val="0"/>
          <w:color w:val="auto"/>
          <w:vertAlign w:val="superscript"/>
        </w:rPr>
        <w:t>0</w:t>
      </w:r>
    </w:p>
    <w:p w14:paraId="7817203D" w14:textId="77777777" w:rsidR="007A76E5" w:rsidRPr="00333ADA" w:rsidRDefault="0083263A">
      <w:pPr>
        <w:pStyle w:val="1"/>
        <w:framePr w:w="1090" w:h="350" w:wrap="none" w:hAnchor="page" w:x="5397" w:y="5612"/>
        <w:ind w:firstLine="0"/>
        <w:rPr>
          <w:rFonts w:ascii="Times New Roman" w:hAnsi="Times New Roman" w:cs="Times New Roman"/>
          <w:color w:val="auto"/>
        </w:rPr>
      </w:pPr>
      <w:r w:rsidRPr="00333ADA">
        <w:rPr>
          <w:rFonts w:ascii="Times New Roman" w:hAnsi="Times New Roman" w:cs="Times New Roman"/>
          <w:i w:val="0"/>
          <w:iCs w:val="0"/>
          <w:color w:val="auto"/>
        </w:rPr>
        <w:t>Перерва</w:t>
      </w:r>
    </w:p>
    <w:p w14:paraId="2A3CCCD5" w14:textId="77777777" w:rsidR="007A76E5" w:rsidRPr="00333ADA" w:rsidRDefault="0083263A">
      <w:pPr>
        <w:pStyle w:val="1"/>
        <w:framePr w:w="1310" w:h="346" w:wrap="none" w:hAnchor="page" w:x="1010" w:y="6270"/>
        <w:ind w:firstLine="0"/>
        <w:rPr>
          <w:rFonts w:ascii="Times New Roman" w:hAnsi="Times New Roman" w:cs="Times New Roman"/>
          <w:color w:val="auto"/>
        </w:rPr>
      </w:pPr>
      <w:r w:rsidRPr="00333ADA">
        <w:rPr>
          <w:rFonts w:ascii="Times New Roman" w:hAnsi="Times New Roman" w:cs="Times New Roman"/>
          <w:i w:val="0"/>
          <w:iCs w:val="0"/>
          <w:color w:val="auto"/>
        </w:rPr>
        <w:t>13</w:t>
      </w:r>
      <w:r w:rsidR="008B0613" w:rsidRPr="00333ADA">
        <w:rPr>
          <w:rFonts w:ascii="Times New Roman" w:hAnsi="Times New Roman" w:cs="Times New Roman"/>
          <w:i w:val="0"/>
          <w:iCs w:val="0"/>
          <w:color w:val="auto"/>
          <w:vertAlign w:val="superscript"/>
        </w:rPr>
        <w:t>3</w:t>
      </w:r>
      <w:r w:rsidRPr="00333ADA">
        <w:rPr>
          <w:rFonts w:ascii="Times New Roman" w:hAnsi="Times New Roman" w:cs="Times New Roman"/>
          <w:i w:val="0"/>
          <w:iCs w:val="0"/>
          <w:color w:val="auto"/>
          <w:vertAlign w:val="superscript"/>
        </w:rPr>
        <w:t>0</w:t>
      </w:r>
      <w:r w:rsidR="00F05648" w:rsidRPr="00333ADA">
        <w:rPr>
          <w:rFonts w:ascii="Times New Roman" w:hAnsi="Times New Roman" w:cs="Times New Roman"/>
          <w:i w:val="0"/>
          <w:iCs w:val="0"/>
          <w:color w:val="auto"/>
        </w:rPr>
        <w:t>–</w:t>
      </w:r>
      <w:r w:rsidR="00523024" w:rsidRPr="00333ADA">
        <w:rPr>
          <w:rFonts w:ascii="Times New Roman" w:hAnsi="Times New Roman" w:cs="Times New Roman"/>
          <w:i w:val="0"/>
          <w:iCs w:val="0"/>
          <w:color w:val="auto"/>
        </w:rPr>
        <w:t>16</w:t>
      </w:r>
      <w:r w:rsidR="00523024" w:rsidRPr="00333ADA">
        <w:rPr>
          <w:rFonts w:ascii="Times New Roman" w:hAnsi="Times New Roman" w:cs="Times New Roman"/>
          <w:i w:val="0"/>
          <w:iCs w:val="0"/>
          <w:color w:val="auto"/>
          <w:vertAlign w:val="superscript"/>
        </w:rPr>
        <w:t>3</w:t>
      </w:r>
      <w:r w:rsidRPr="00333ADA">
        <w:rPr>
          <w:rFonts w:ascii="Times New Roman" w:hAnsi="Times New Roman" w:cs="Times New Roman"/>
          <w:i w:val="0"/>
          <w:iCs w:val="0"/>
          <w:color w:val="auto"/>
          <w:vertAlign w:val="superscript"/>
        </w:rPr>
        <w:t>0</w:t>
      </w:r>
    </w:p>
    <w:p w14:paraId="798AC6D7" w14:textId="77777777" w:rsidR="007A76E5" w:rsidRPr="00333ADA" w:rsidRDefault="0083263A" w:rsidP="00097EC7">
      <w:pPr>
        <w:pStyle w:val="1"/>
        <w:framePr w:w="2429" w:h="346" w:wrap="none" w:hAnchor="page" w:x="5392" w:y="6270"/>
        <w:ind w:firstLine="0"/>
        <w:rPr>
          <w:rFonts w:ascii="Times New Roman" w:hAnsi="Times New Roman" w:cs="Times New Roman"/>
          <w:color w:val="auto"/>
        </w:rPr>
      </w:pPr>
      <w:r w:rsidRPr="00333ADA">
        <w:rPr>
          <w:rFonts w:ascii="Times New Roman" w:hAnsi="Times New Roman" w:cs="Times New Roman"/>
          <w:i w:val="0"/>
          <w:iCs w:val="0"/>
          <w:color w:val="auto"/>
        </w:rPr>
        <w:t>Секційні засідання</w:t>
      </w:r>
    </w:p>
    <w:p w14:paraId="5BFB2089" w14:textId="77777777" w:rsidR="007A76E5" w:rsidRPr="00333ADA" w:rsidRDefault="00097EC7" w:rsidP="00097EC7">
      <w:pPr>
        <w:pStyle w:val="30"/>
        <w:keepNext/>
        <w:keepLines/>
        <w:framePr w:w="4838" w:h="346" w:wrap="none" w:hAnchor="page" w:x="3539" w:y="11723"/>
        <w:rPr>
          <w:rFonts w:ascii="Times New Roman" w:hAnsi="Times New Roman" w:cs="Times New Roman"/>
          <w:color w:val="auto"/>
        </w:rPr>
      </w:pPr>
      <w:bookmarkStart w:id="8" w:name="bookmark8"/>
      <w:r w:rsidRPr="00333ADA">
        <w:rPr>
          <w:rFonts w:ascii="Times New Roman" w:hAnsi="Times New Roman" w:cs="Times New Roman"/>
          <w:color w:val="auto"/>
        </w:rPr>
        <w:t xml:space="preserve">РЕГЛАМЕНТ РОБОТИ </w:t>
      </w:r>
      <w:r w:rsidR="0083263A" w:rsidRPr="00333ADA">
        <w:rPr>
          <w:rFonts w:ascii="Times New Roman" w:hAnsi="Times New Roman" w:cs="Times New Roman"/>
          <w:color w:val="auto"/>
        </w:rPr>
        <w:t>КОНФЕРЕНЦІЇ</w:t>
      </w:r>
      <w:bookmarkEnd w:id="8"/>
    </w:p>
    <w:p w14:paraId="4C1C207B" w14:textId="77777777" w:rsidR="00097EC7" w:rsidRPr="00333ADA" w:rsidRDefault="00097EC7">
      <w:pPr>
        <w:pStyle w:val="1"/>
        <w:framePr w:w="6720" w:h="912" w:wrap="none" w:hAnchor="page" w:x="2598" w:y="12419"/>
        <w:spacing w:after="40" w:line="199" w:lineRule="auto"/>
        <w:ind w:firstLine="0"/>
        <w:jc w:val="center"/>
        <w:rPr>
          <w:rFonts w:ascii="Times New Roman" w:hAnsi="Times New Roman" w:cs="Times New Roman"/>
          <w:i w:val="0"/>
          <w:iCs w:val="0"/>
          <w:color w:val="auto"/>
        </w:rPr>
      </w:pPr>
    </w:p>
    <w:p w14:paraId="6E16DA0F" w14:textId="77777777" w:rsidR="007A76E5" w:rsidRPr="00333ADA" w:rsidRDefault="0083263A">
      <w:pPr>
        <w:pStyle w:val="1"/>
        <w:framePr w:w="6720" w:h="912" w:wrap="none" w:hAnchor="page" w:x="2598" w:y="12419"/>
        <w:spacing w:after="40" w:line="199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333ADA">
        <w:rPr>
          <w:rFonts w:ascii="Times New Roman" w:hAnsi="Times New Roman" w:cs="Times New Roman"/>
          <w:i w:val="0"/>
          <w:iCs w:val="0"/>
          <w:color w:val="auto"/>
        </w:rPr>
        <w:t>До</w:t>
      </w:r>
      <w:r w:rsidR="008B0613" w:rsidRPr="00333ADA">
        <w:rPr>
          <w:rFonts w:ascii="Times New Roman" w:hAnsi="Times New Roman" w:cs="Times New Roman"/>
          <w:i w:val="0"/>
          <w:iCs w:val="0"/>
          <w:color w:val="auto"/>
        </w:rPr>
        <w:t>повіді на пленарному засіданні –</w:t>
      </w:r>
      <w:r w:rsidRPr="00333ADA">
        <w:rPr>
          <w:rFonts w:ascii="Times New Roman" w:hAnsi="Times New Roman" w:cs="Times New Roman"/>
          <w:i w:val="0"/>
          <w:iCs w:val="0"/>
          <w:color w:val="auto"/>
        </w:rPr>
        <w:t xml:space="preserve"> до 20 хвилин</w:t>
      </w:r>
    </w:p>
    <w:p w14:paraId="7DB8674F" w14:textId="77777777" w:rsidR="007A76E5" w:rsidRPr="00333ADA" w:rsidRDefault="0083263A">
      <w:pPr>
        <w:pStyle w:val="1"/>
        <w:framePr w:w="6720" w:h="912" w:wrap="none" w:hAnchor="page" w:x="2598" w:y="12419"/>
        <w:spacing w:line="199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333ADA">
        <w:rPr>
          <w:rFonts w:ascii="Times New Roman" w:hAnsi="Times New Roman" w:cs="Times New Roman"/>
          <w:i w:val="0"/>
          <w:iCs w:val="0"/>
          <w:color w:val="auto"/>
        </w:rPr>
        <w:t>До</w:t>
      </w:r>
      <w:r w:rsidR="008B0613" w:rsidRPr="00333ADA">
        <w:rPr>
          <w:rFonts w:ascii="Times New Roman" w:hAnsi="Times New Roman" w:cs="Times New Roman"/>
          <w:i w:val="0"/>
          <w:iCs w:val="0"/>
          <w:color w:val="auto"/>
        </w:rPr>
        <w:t>повіді на секційних засіданнях –</w:t>
      </w:r>
      <w:r w:rsidRPr="00333ADA">
        <w:rPr>
          <w:rFonts w:ascii="Times New Roman" w:hAnsi="Times New Roman" w:cs="Times New Roman"/>
          <w:i w:val="0"/>
          <w:iCs w:val="0"/>
          <w:color w:val="auto"/>
        </w:rPr>
        <w:t xml:space="preserve"> до 15 хвилин</w:t>
      </w:r>
      <w:r w:rsidRPr="00333ADA">
        <w:rPr>
          <w:rFonts w:ascii="Times New Roman" w:hAnsi="Times New Roman" w:cs="Times New Roman"/>
          <w:i w:val="0"/>
          <w:iCs w:val="0"/>
          <w:color w:val="auto"/>
        </w:rPr>
        <w:br/>
        <w:t>Повідо</w:t>
      </w:r>
      <w:r w:rsidR="008B0613" w:rsidRPr="00333ADA">
        <w:rPr>
          <w:rFonts w:ascii="Times New Roman" w:hAnsi="Times New Roman" w:cs="Times New Roman"/>
          <w:i w:val="0"/>
          <w:iCs w:val="0"/>
          <w:color w:val="auto"/>
        </w:rPr>
        <w:t>млення та участь в обговоренні –</w:t>
      </w:r>
      <w:r w:rsidRPr="00333ADA">
        <w:rPr>
          <w:rFonts w:ascii="Times New Roman" w:hAnsi="Times New Roman" w:cs="Times New Roman"/>
          <w:i w:val="0"/>
          <w:iCs w:val="0"/>
          <w:color w:val="auto"/>
        </w:rPr>
        <w:t xml:space="preserve"> до 5 хвилин</w:t>
      </w:r>
    </w:p>
    <w:p w14:paraId="26603743" w14:textId="77777777" w:rsidR="007A76E5" w:rsidRPr="00333ADA" w:rsidRDefault="007A76E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5434DF07" w14:textId="77777777" w:rsidR="007A76E5" w:rsidRPr="00333ADA" w:rsidRDefault="007A76E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B5CF9A5" w14:textId="77777777" w:rsidR="007A76E5" w:rsidRPr="00333ADA" w:rsidRDefault="007A76E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8E1EA37" w14:textId="77777777" w:rsidR="007A76E5" w:rsidRPr="00333ADA" w:rsidRDefault="007A76E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5DE2E717" w14:textId="77777777" w:rsidR="00C92295" w:rsidRPr="00333ADA" w:rsidRDefault="00C92295" w:rsidP="00C92295">
      <w:pPr>
        <w:pStyle w:val="1"/>
        <w:framePr w:w="9739" w:h="346" w:wrap="none" w:vAnchor="page" w:hAnchor="page" w:x="1189" w:y="2845"/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«ДИНАМІЧНІ ПРОЦЕСИ В ЛЕКСИЦІ ТА ГРАМАТИЦІ </w:t>
      </w:r>
    </w:p>
    <w:p w14:paraId="64C85683" w14:textId="77777777" w:rsidR="00C92295" w:rsidRPr="00333ADA" w:rsidRDefault="00C92295" w:rsidP="00C92295">
      <w:pPr>
        <w:pStyle w:val="1"/>
        <w:framePr w:w="9739" w:h="346" w:wrap="none" w:vAnchor="page" w:hAnchor="page" w:x="1189" w:y="2845"/>
        <w:ind w:firstLine="0"/>
        <w:jc w:val="center"/>
        <w:rPr>
          <w:rFonts w:ascii="Times New Roman" w:hAnsi="Times New Roman" w:cs="Times New Roman"/>
          <w:color w:val="auto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</w:rPr>
        <w:t>СЛОВ’ЯНСЬКИХ МОВ»</w:t>
      </w:r>
    </w:p>
    <w:p w14:paraId="74ABD4C6" w14:textId="77777777" w:rsidR="007A76E5" w:rsidRPr="00333ADA" w:rsidRDefault="007A76E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7F0EB36D" w14:textId="77777777" w:rsidR="007A76E5" w:rsidRPr="00333ADA" w:rsidRDefault="007A76E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72065468" w14:textId="77777777" w:rsidR="007A76E5" w:rsidRPr="00333ADA" w:rsidRDefault="007A76E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77E104B3" w14:textId="77777777" w:rsidR="007A76E5" w:rsidRPr="00333ADA" w:rsidRDefault="007A76E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E7E4F07" w14:textId="77777777" w:rsidR="007A76E5" w:rsidRPr="00333ADA" w:rsidRDefault="007A76E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1EAA66BC" w14:textId="77777777" w:rsidR="007A76E5" w:rsidRPr="00333ADA" w:rsidRDefault="007A76E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A33EDB4" w14:textId="77777777" w:rsidR="007A76E5" w:rsidRPr="00333ADA" w:rsidRDefault="007A76E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532B6BC" w14:textId="77777777" w:rsidR="007A76E5" w:rsidRPr="00333ADA" w:rsidRDefault="007A76E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5990173" w14:textId="77777777" w:rsidR="007A76E5" w:rsidRPr="00333ADA" w:rsidRDefault="007A76E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59D94043" w14:textId="77777777" w:rsidR="007A76E5" w:rsidRPr="00333ADA" w:rsidRDefault="007A76E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7E833FF9" w14:textId="77777777" w:rsidR="007A76E5" w:rsidRPr="00333ADA" w:rsidRDefault="007A76E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C3A3A68" w14:textId="77777777" w:rsidR="007A76E5" w:rsidRPr="00333ADA" w:rsidRDefault="007A76E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0DF6081" w14:textId="77777777" w:rsidR="007A76E5" w:rsidRPr="00333ADA" w:rsidRDefault="007A76E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485FB99" w14:textId="77777777" w:rsidR="007A76E5" w:rsidRPr="00333ADA" w:rsidRDefault="007A76E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311E20B" w14:textId="77777777" w:rsidR="007A76E5" w:rsidRPr="00333ADA" w:rsidRDefault="007A76E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0198216" w14:textId="39F6A6BF" w:rsidR="007A76E5" w:rsidRPr="00333ADA" w:rsidRDefault="009766B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333ADA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Pr="00333ADA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30</w:t>
      </w:r>
      <w:r w:rsidR="00F05648" w:rsidRPr="00333ADA">
        <w:rPr>
          <w:rFonts w:ascii="Times New Roman" w:hAnsi="Times New Roman" w:cs="Times New Roman"/>
          <w:i/>
          <w:iCs/>
          <w:color w:val="auto"/>
          <w:sz w:val="28"/>
          <w:szCs w:val="28"/>
        </w:rPr>
        <w:t>–</w:t>
      </w:r>
      <w:r w:rsidRPr="00333ADA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Pr="00333ADA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00</w:t>
      </w:r>
      <w:r w:rsidR="009C0EE0" w:rsidRPr="00333ADA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    </w:t>
      </w:r>
      <w:r w:rsidR="009C0EE0" w:rsidRPr="00333ADA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                                            </w:t>
      </w:r>
      <w:r w:rsidR="00097EC7" w:rsidRPr="00333ADA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                       </w:t>
      </w:r>
      <w:r w:rsidR="00805AD0" w:rsidRPr="00333ADA">
        <w:rPr>
          <w:rFonts w:ascii="Times New Roman" w:hAnsi="Times New Roman" w:cs="Times New Roman"/>
          <w:color w:val="auto"/>
          <w:sz w:val="28"/>
          <w:szCs w:val="28"/>
        </w:rPr>
        <w:t>Підсумкове засідання</w:t>
      </w:r>
    </w:p>
    <w:p w14:paraId="6DA04168" w14:textId="77777777" w:rsidR="007A76E5" w:rsidRPr="00333ADA" w:rsidRDefault="007A76E5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7FA348F" w14:textId="77777777" w:rsidR="007A76E5" w:rsidRPr="00333ADA" w:rsidRDefault="007A76E5">
      <w:pPr>
        <w:spacing w:line="360" w:lineRule="exact"/>
        <w:rPr>
          <w:color w:val="auto"/>
        </w:rPr>
      </w:pPr>
    </w:p>
    <w:p w14:paraId="14BF2A4B" w14:textId="77777777" w:rsidR="007A76E5" w:rsidRPr="00333ADA" w:rsidRDefault="007A76E5">
      <w:pPr>
        <w:spacing w:line="360" w:lineRule="exact"/>
        <w:rPr>
          <w:color w:val="auto"/>
        </w:rPr>
      </w:pPr>
    </w:p>
    <w:p w14:paraId="04C638A5" w14:textId="77777777" w:rsidR="007A76E5" w:rsidRPr="00333ADA" w:rsidRDefault="007A76E5">
      <w:pPr>
        <w:spacing w:line="360" w:lineRule="exact"/>
        <w:rPr>
          <w:color w:val="auto"/>
        </w:rPr>
      </w:pPr>
    </w:p>
    <w:p w14:paraId="4377CAAA" w14:textId="77777777" w:rsidR="00097EC7" w:rsidRPr="00333ADA" w:rsidRDefault="00097EC7" w:rsidP="00097EC7">
      <w:pPr>
        <w:pStyle w:val="1"/>
        <w:spacing w:after="320"/>
        <w:ind w:firstLine="0"/>
        <w:rPr>
          <w:rFonts w:ascii="Arial Unicode MS" w:eastAsia="Arial Unicode MS" w:hAnsi="Arial Unicode MS" w:cs="Arial Unicode MS"/>
          <w:i w:val="0"/>
          <w:iCs w:val="0"/>
          <w:color w:val="auto"/>
          <w:sz w:val="24"/>
          <w:szCs w:val="24"/>
        </w:rPr>
      </w:pPr>
    </w:p>
    <w:p w14:paraId="65A6A27D" w14:textId="77777777" w:rsidR="00097EC7" w:rsidRPr="00333ADA" w:rsidRDefault="00097EC7" w:rsidP="00097EC7">
      <w:pPr>
        <w:pStyle w:val="1"/>
        <w:spacing w:after="320"/>
        <w:ind w:firstLine="0"/>
        <w:rPr>
          <w:rFonts w:ascii="Arial Unicode MS" w:eastAsia="Arial Unicode MS" w:hAnsi="Arial Unicode MS" w:cs="Arial Unicode MS"/>
          <w:i w:val="0"/>
          <w:iCs w:val="0"/>
          <w:color w:val="auto"/>
          <w:sz w:val="24"/>
          <w:szCs w:val="24"/>
        </w:rPr>
      </w:pPr>
    </w:p>
    <w:p w14:paraId="44B4813B" w14:textId="77777777" w:rsidR="0057280F" w:rsidRPr="00333ADA" w:rsidRDefault="0057280F" w:rsidP="00097EC7">
      <w:pPr>
        <w:pStyle w:val="1"/>
        <w:spacing w:after="320"/>
        <w:ind w:firstLine="0"/>
        <w:rPr>
          <w:rFonts w:ascii="Arial Unicode MS" w:eastAsia="Arial Unicode MS" w:hAnsi="Arial Unicode MS" w:cs="Arial Unicode MS"/>
          <w:i w:val="0"/>
          <w:iCs w:val="0"/>
          <w:color w:val="auto"/>
          <w:sz w:val="24"/>
          <w:szCs w:val="24"/>
        </w:rPr>
      </w:pPr>
    </w:p>
    <w:p w14:paraId="5BCE9CE2" w14:textId="77777777" w:rsidR="0057280F" w:rsidRPr="00333ADA" w:rsidRDefault="0057280F" w:rsidP="00097EC7">
      <w:pPr>
        <w:pStyle w:val="1"/>
        <w:spacing w:after="320"/>
        <w:ind w:firstLine="0"/>
        <w:rPr>
          <w:rFonts w:ascii="Arial Unicode MS" w:eastAsia="Arial Unicode MS" w:hAnsi="Arial Unicode MS" w:cs="Arial Unicode MS"/>
          <w:i w:val="0"/>
          <w:iCs w:val="0"/>
          <w:color w:val="auto"/>
          <w:sz w:val="24"/>
          <w:szCs w:val="24"/>
        </w:rPr>
      </w:pPr>
    </w:p>
    <w:p w14:paraId="20656BE3" w14:textId="77777777" w:rsidR="00097EC7" w:rsidRPr="00333ADA" w:rsidRDefault="00097EC7" w:rsidP="00097EC7">
      <w:pPr>
        <w:pStyle w:val="1"/>
        <w:spacing w:after="320"/>
        <w:ind w:firstLine="0"/>
        <w:rPr>
          <w:rFonts w:ascii="Arial Unicode MS" w:eastAsia="Arial Unicode MS" w:hAnsi="Arial Unicode MS" w:cs="Arial Unicode MS"/>
          <w:i w:val="0"/>
          <w:iCs w:val="0"/>
          <w:color w:val="auto"/>
          <w:sz w:val="24"/>
          <w:szCs w:val="24"/>
        </w:rPr>
      </w:pPr>
    </w:p>
    <w:p w14:paraId="6DE89883" w14:textId="77777777" w:rsidR="00097EC7" w:rsidRPr="00333ADA" w:rsidRDefault="00097EC7" w:rsidP="00097EC7">
      <w:pPr>
        <w:pStyle w:val="1"/>
        <w:spacing w:after="320"/>
        <w:ind w:firstLine="0"/>
        <w:rPr>
          <w:rFonts w:ascii="Arial Unicode MS" w:eastAsia="Arial Unicode MS" w:hAnsi="Arial Unicode MS" w:cs="Arial Unicode MS"/>
          <w:i w:val="0"/>
          <w:iCs w:val="0"/>
          <w:color w:val="auto"/>
          <w:sz w:val="24"/>
          <w:szCs w:val="24"/>
        </w:rPr>
      </w:pPr>
    </w:p>
    <w:p w14:paraId="0F2FCA83" w14:textId="77777777" w:rsidR="00097EC7" w:rsidRPr="00333ADA" w:rsidRDefault="00097EC7" w:rsidP="00097EC7">
      <w:pPr>
        <w:pStyle w:val="1"/>
        <w:spacing w:after="320"/>
        <w:ind w:firstLine="0"/>
        <w:rPr>
          <w:rFonts w:ascii="Arial Unicode MS" w:eastAsia="Arial Unicode MS" w:hAnsi="Arial Unicode MS" w:cs="Arial Unicode MS"/>
          <w:i w:val="0"/>
          <w:iCs w:val="0"/>
          <w:color w:val="auto"/>
          <w:sz w:val="24"/>
          <w:szCs w:val="24"/>
        </w:rPr>
      </w:pPr>
    </w:p>
    <w:p w14:paraId="3778ACE0" w14:textId="77777777" w:rsidR="0057280F" w:rsidRPr="00333ADA" w:rsidRDefault="0057280F" w:rsidP="00097EC7">
      <w:pPr>
        <w:pStyle w:val="1"/>
        <w:spacing w:after="320"/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</w:rPr>
        <w:br w:type="page"/>
      </w:r>
    </w:p>
    <w:p w14:paraId="2B8CEA70" w14:textId="77777777" w:rsidR="007A76E5" w:rsidRPr="00333ADA" w:rsidRDefault="0083263A" w:rsidP="00097EC7">
      <w:pPr>
        <w:pStyle w:val="1"/>
        <w:spacing w:after="32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lastRenderedPageBreak/>
        <w:t>ОРГАНІЗАЦІЙНИЙ КОМІТЕТ КОНФЕРЕНЦІЇ</w:t>
      </w:r>
    </w:p>
    <w:p w14:paraId="580A9517" w14:textId="77777777" w:rsidR="007A76E5" w:rsidRPr="00333ADA" w:rsidRDefault="0083263A" w:rsidP="00DF72B1">
      <w:pPr>
        <w:pStyle w:val="1"/>
        <w:spacing w:after="320"/>
        <w:ind w:firstLine="5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ГОЛОВА ОРГКОМІТЕТУ</w:t>
      </w:r>
    </w:p>
    <w:p w14:paraId="29067B5C" w14:textId="77777777" w:rsidR="007A76E5" w:rsidRPr="00333ADA" w:rsidRDefault="0083263A">
      <w:pPr>
        <w:pStyle w:val="1"/>
        <w:spacing w:after="320"/>
        <w:ind w:firstLine="58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Безлюдний Олександр Іванович</w:t>
      </w:r>
      <w:r w:rsidR="00104D4C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доктор педагогічних наук, професор, ректор Уманського державного педагогічного університету імені Павла Тичини</w:t>
      </w:r>
    </w:p>
    <w:p w14:paraId="78B73064" w14:textId="77777777" w:rsidR="007A76E5" w:rsidRPr="00333ADA" w:rsidRDefault="0083263A" w:rsidP="00DF72B1">
      <w:pPr>
        <w:pStyle w:val="30"/>
        <w:keepNext/>
        <w:keepLines/>
        <w:spacing w:after="320"/>
        <w:ind w:firstLine="580"/>
        <w:rPr>
          <w:rFonts w:ascii="Times New Roman" w:hAnsi="Times New Roman" w:cs="Times New Roman"/>
          <w:color w:val="auto"/>
          <w:sz w:val="32"/>
          <w:szCs w:val="32"/>
        </w:rPr>
      </w:pPr>
      <w:bookmarkStart w:id="9" w:name="bookmark10"/>
      <w:r w:rsidRPr="00333ADA">
        <w:rPr>
          <w:rFonts w:ascii="Times New Roman" w:hAnsi="Times New Roman" w:cs="Times New Roman"/>
          <w:color w:val="auto"/>
          <w:sz w:val="32"/>
          <w:szCs w:val="32"/>
        </w:rPr>
        <w:t>ЗАСТУПНИКИ ГОЛОВИ ОРГКОМІТЕТУ</w:t>
      </w:r>
      <w:bookmarkEnd w:id="9"/>
    </w:p>
    <w:p w14:paraId="26C86078" w14:textId="77777777" w:rsidR="007A76E5" w:rsidRPr="00333ADA" w:rsidRDefault="00104D4C">
      <w:pPr>
        <w:pStyle w:val="1"/>
        <w:ind w:firstLine="580"/>
        <w:jc w:val="both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proofErr w:type="spellStart"/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Годованюк</w:t>
      </w:r>
      <w:proofErr w:type="spellEnd"/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 Тетяна Леонідівна</w:t>
      </w:r>
      <w:r w:rsidRPr="00333ADA">
        <w:rPr>
          <w:rFonts w:ascii="Times New Roman" w:hAnsi="Times New Roman" w:cs="Times New Roman"/>
          <w:bCs/>
          <w:i w:val="0"/>
          <w:iCs w:val="0"/>
          <w:color w:val="auto"/>
          <w:sz w:val="32"/>
          <w:szCs w:val="32"/>
        </w:rPr>
        <w:t>,</w:t>
      </w:r>
      <w:r w:rsidR="0083263A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 доктор педагогічних наук, професор, проректор з наукової роботи Уманського державного педагогічного університету імені Павла Тичини</w:t>
      </w:r>
    </w:p>
    <w:p w14:paraId="7029A40C" w14:textId="77777777" w:rsidR="00097EC7" w:rsidRPr="00333ADA" w:rsidRDefault="00097EC7">
      <w:pPr>
        <w:pStyle w:val="1"/>
        <w:ind w:firstLine="580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i w:val="0"/>
          <w:iCs w:val="0"/>
          <w:color w:val="auto"/>
          <w:sz w:val="32"/>
          <w:szCs w:val="32"/>
        </w:rPr>
        <w:t>Коваль Валентина Олександрівна</w:t>
      </w:r>
      <w:r w:rsidR="00104D4C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,</w:t>
      </w:r>
      <w:r w:rsidRPr="00333ADA">
        <w:rPr>
          <w:rFonts w:ascii="Times New Roman" w:hAnsi="Times New Roman" w:cs="Times New Roman"/>
          <w:b/>
          <w:i w:val="0"/>
          <w:iCs w:val="0"/>
          <w:color w:val="auto"/>
          <w:sz w:val="32"/>
          <w:szCs w:val="32"/>
        </w:rPr>
        <w:t xml:space="preserve"> 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доктор педагогічних наук, професор, декан факультету філології та журналістики Уманського державного педагогічного університету імені Павла Тичини</w:t>
      </w:r>
    </w:p>
    <w:p w14:paraId="08875301" w14:textId="77777777" w:rsidR="007A76E5" w:rsidRPr="00333ADA" w:rsidRDefault="007A76E5">
      <w:pPr>
        <w:pStyle w:val="1"/>
        <w:ind w:firstLine="58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14:paraId="4A87FD8B" w14:textId="77777777" w:rsidR="007A76E5" w:rsidRPr="00333ADA" w:rsidRDefault="0083263A" w:rsidP="00DF72B1">
      <w:pPr>
        <w:pStyle w:val="30"/>
        <w:keepNext/>
        <w:keepLines/>
        <w:spacing w:before="100" w:after="320"/>
        <w:ind w:firstLine="580"/>
        <w:rPr>
          <w:rFonts w:ascii="Times New Roman" w:hAnsi="Times New Roman" w:cs="Times New Roman"/>
          <w:color w:val="auto"/>
          <w:sz w:val="32"/>
          <w:szCs w:val="32"/>
        </w:rPr>
      </w:pPr>
      <w:bookmarkStart w:id="10" w:name="bookmark12"/>
      <w:r w:rsidRPr="00333ADA">
        <w:rPr>
          <w:rFonts w:ascii="Times New Roman" w:hAnsi="Times New Roman" w:cs="Times New Roman"/>
          <w:color w:val="auto"/>
          <w:sz w:val="32"/>
          <w:szCs w:val="32"/>
        </w:rPr>
        <w:t>ЧЛЕНИ ОРГКОМІТЕТУ</w:t>
      </w:r>
      <w:bookmarkEnd w:id="10"/>
    </w:p>
    <w:p w14:paraId="5E168F77" w14:textId="5AD3CA93" w:rsidR="007A76E5" w:rsidRPr="00333ADA" w:rsidRDefault="0083263A">
      <w:pPr>
        <w:pStyle w:val="1"/>
        <w:ind w:firstLine="58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Гоголь Наталія Валеріївна</w:t>
      </w:r>
      <w:r w:rsidR="00104D4C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доктор педагогічних наук, </w:t>
      </w:r>
      <w:r w:rsidR="00D46CE5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професор, завідувач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 кафедри української мови, літератури та методики навчання Глухівського національного педагогічного університету імені</w:t>
      </w:r>
      <w:r w:rsidR="00042499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 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Олександра Довженка</w:t>
      </w:r>
    </w:p>
    <w:p w14:paraId="3F946EE1" w14:textId="107F55C8" w:rsidR="007A76E5" w:rsidRPr="00333ADA" w:rsidRDefault="0083263A">
      <w:pPr>
        <w:pStyle w:val="1"/>
        <w:ind w:firstLine="580"/>
        <w:jc w:val="both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Коломієць Інна Іванівна</w:t>
      </w:r>
      <w:r w:rsidR="00104D4C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кандидат філологічних наук, доцент, заступник декана з наукової роботи факультету філології та журналістики Уманського державного педагогічного університету імені</w:t>
      </w:r>
      <w:r w:rsidR="00042499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 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Павла Тичини</w:t>
      </w:r>
    </w:p>
    <w:p w14:paraId="75712029" w14:textId="77777777" w:rsidR="009D76BD" w:rsidRPr="00333ADA" w:rsidRDefault="00104D4C">
      <w:pPr>
        <w:pStyle w:val="1"/>
        <w:ind w:firstLine="580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i w:val="0"/>
          <w:iCs w:val="0"/>
          <w:color w:val="auto"/>
          <w:sz w:val="32"/>
          <w:szCs w:val="32"/>
        </w:rPr>
        <w:t>Олексенко Володимир Павлович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,</w:t>
      </w:r>
      <w:r w:rsidR="009D76BD" w:rsidRPr="00333ADA">
        <w:rPr>
          <w:rFonts w:ascii="Times New Roman" w:hAnsi="Times New Roman" w:cs="Times New Roman"/>
          <w:b/>
          <w:i w:val="0"/>
          <w:iCs w:val="0"/>
          <w:color w:val="auto"/>
          <w:sz w:val="32"/>
          <w:szCs w:val="32"/>
        </w:rPr>
        <w:t xml:space="preserve"> </w:t>
      </w:r>
      <w:r w:rsidR="009D76BD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доктор філологічних наук, професор </w:t>
      </w:r>
      <w:r w:rsidR="0088010D"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</w:rPr>
        <w:t xml:space="preserve">кафедри української і слов’янської філології та журналістики </w:t>
      </w:r>
      <w:r w:rsidR="009D76BD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Херсонського державного університету</w:t>
      </w:r>
    </w:p>
    <w:p w14:paraId="0FEBC673" w14:textId="347DA4F0" w:rsidR="007A76E5" w:rsidRPr="00333ADA" w:rsidRDefault="00042499">
      <w:pPr>
        <w:pStyle w:val="1"/>
        <w:ind w:firstLine="58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proofErr w:type="spellStart"/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Торчинська</w:t>
      </w:r>
      <w:proofErr w:type="spellEnd"/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 Наталія Миколаївна</w:t>
      </w:r>
      <w:r w:rsidR="00104D4C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,</w:t>
      </w:r>
      <w:r w:rsidR="0083263A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 кандидат 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філоло</w:t>
      </w:r>
      <w:r w:rsidR="0083263A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гічних наук, доцент, завідувач кафедри слов’янської філології Хмельницького національного університету</w:t>
      </w:r>
    </w:p>
    <w:p w14:paraId="6328DF80" w14:textId="77777777" w:rsidR="007A76E5" w:rsidRPr="00333ADA" w:rsidRDefault="00104D4C">
      <w:pPr>
        <w:pStyle w:val="1"/>
        <w:ind w:firstLine="58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Розгон Валентина Володимирівна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,</w:t>
      </w:r>
      <w:r w:rsidR="0083263A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 кандидат філологічних наук, доцент, завідувач кафедри української мови та методики її навчання Уманського державного педагогічного університету імені Павла Тичини</w:t>
      </w:r>
    </w:p>
    <w:p w14:paraId="32131468" w14:textId="77777777" w:rsidR="007A76E5" w:rsidRPr="00333ADA" w:rsidRDefault="00104D4C">
      <w:pPr>
        <w:pStyle w:val="1"/>
        <w:ind w:firstLine="580"/>
        <w:jc w:val="both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proofErr w:type="spellStart"/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Рускуліс</w:t>
      </w:r>
      <w:proofErr w:type="spellEnd"/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 Лілія Володимирівна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,</w:t>
      </w:r>
      <w:r w:rsidR="0083263A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 доктор педагогічних наук, </w:t>
      </w:r>
      <w:r w:rsidR="00E70010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професор</w:t>
      </w:r>
      <w:r w:rsidR="0083263A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, завідувач кафедри української мови і літератури Миколаївського національного університету імені В. О. Сухомлинського</w:t>
      </w:r>
    </w:p>
    <w:p w14:paraId="2102AAA2" w14:textId="77777777" w:rsidR="00C92295" w:rsidRPr="00333ADA" w:rsidRDefault="00C92295" w:rsidP="00C92295">
      <w:pPr>
        <w:pStyle w:val="1"/>
        <w:ind w:firstLine="709"/>
        <w:jc w:val="both"/>
        <w:rPr>
          <w:rFonts w:ascii="Times New Roman" w:hAnsi="Times New Roman" w:cs="Times New Roman"/>
          <w:bCs/>
          <w:i w:val="0"/>
          <w:color w:val="auto"/>
          <w:sz w:val="32"/>
          <w:szCs w:val="32"/>
        </w:rPr>
      </w:pPr>
      <w:proofErr w:type="spellStart"/>
      <w:r w:rsidRPr="00333ADA"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  <w:lastRenderedPageBreak/>
        <w:t>Семеног</w:t>
      </w:r>
      <w:proofErr w:type="spellEnd"/>
      <w:r w:rsidRPr="00333ADA"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  <w:t xml:space="preserve"> Олена Миколаївна</w:t>
      </w:r>
      <w:r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</w:rPr>
        <w:t>,</w:t>
      </w:r>
      <w:r w:rsidRPr="00333ADA"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  <w:t xml:space="preserve"> </w:t>
      </w:r>
      <w:r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</w:rPr>
        <w:t>доктор педагогічних наук, професор,</w:t>
      </w:r>
      <w:r w:rsidRPr="00333ADA"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  <w:t xml:space="preserve"> </w:t>
      </w:r>
      <w:r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</w:rPr>
        <w:t>завідувач кафедри</w:t>
      </w:r>
      <w:r w:rsidRPr="00333ADA"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  <w:t xml:space="preserve"> </w:t>
      </w:r>
      <w:r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</w:rPr>
        <w:t>української мови і літератури</w:t>
      </w:r>
      <w:r w:rsidRPr="00333ADA"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  <w:t xml:space="preserve"> </w:t>
      </w:r>
      <w:r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</w:rPr>
        <w:t>Сумського державного педагогічного університ</w:t>
      </w:r>
      <w:r w:rsidR="00247A2B"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</w:rPr>
        <w:t>ету імені А. С. Макаренка</w:t>
      </w:r>
    </w:p>
    <w:p w14:paraId="7E58BBF3" w14:textId="0ED7573D" w:rsidR="00247A2B" w:rsidRPr="00333ADA" w:rsidRDefault="00247A2B" w:rsidP="00C92295">
      <w:pPr>
        <w:pStyle w:val="1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proofErr w:type="spellStart"/>
      <w:r w:rsidRPr="00333ADA"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  <w:t>Янчишин</w:t>
      </w:r>
      <w:proofErr w:type="spellEnd"/>
      <w:r w:rsidRPr="00333ADA"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  <w:t xml:space="preserve"> Анатолій Миколайович</w:t>
      </w:r>
      <w:r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</w:rPr>
        <w:t>,</w:t>
      </w:r>
      <w:r w:rsidRPr="00333ADA"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  <w:t xml:space="preserve"> 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кандидат філологічних наук, доцент, </w:t>
      </w:r>
      <w:r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</w:rPr>
        <w:t>завідувач кафедри</w:t>
      </w:r>
      <w:r w:rsidRPr="00333ADA"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  <w:t xml:space="preserve"> </w:t>
      </w:r>
      <w:r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</w:rPr>
        <w:t>української філології Хмельницького національного університету</w:t>
      </w:r>
    </w:p>
    <w:p w14:paraId="2D2F54D6" w14:textId="77777777" w:rsidR="00C92295" w:rsidRPr="00333ADA" w:rsidRDefault="00C92295">
      <w:pPr>
        <w:pStyle w:val="1"/>
        <w:ind w:firstLine="58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14:paraId="0BD65D74" w14:textId="77777777" w:rsidR="007A76E5" w:rsidRPr="00333ADA" w:rsidRDefault="0083263A" w:rsidP="00DF72B1">
      <w:pPr>
        <w:pStyle w:val="30"/>
        <w:keepNext/>
        <w:keepLines/>
        <w:spacing w:after="320"/>
        <w:ind w:firstLine="580"/>
        <w:rPr>
          <w:rFonts w:ascii="Times New Roman" w:hAnsi="Times New Roman" w:cs="Times New Roman"/>
          <w:color w:val="auto"/>
          <w:sz w:val="32"/>
          <w:szCs w:val="32"/>
        </w:rPr>
      </w:pPr>
      <w:bookmarkStart w:id="11" w:name="bookmark14"/>
      <w:r w:rsidRPr="00333ADA">
        <w:rPr>
          <w:rFonts w:ascii="Times New Roman" w:hAnsi="Times New Roman" w:cs="Times New Roman"/>
          <w:color w:val="auto"/>
          <w:sz w:val="32"/>
          <w:szCs w:val="32"/>
        </w:rPr>
        <w:t>РОБОЧИЙ КОМІТЕТ КОНФЕРЕНЦІЇ</w:t>
      </w:r>
      <w:bookmarkEnd w:id="11"/>
    </w:p>
    <w:p w14:paraId="39CBD819" w14:textId="77777777" w:rsidR="007A76E5" w:rsidRPr="00333ADA" w:rsidRDefault="0083263A" w:rsidP="00FA7D1A">
      <w:pPr>
        <w:pStyle w:val="1"/>
        <w:ind w:firstLine="58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Гонца Ірина Семенівна</w:t>
      </w:r>
      <w:r w:rsidR="00104D4C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, </w:t>
      </w:r>
      <w:r w:rsidR="00097EC7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кандидат філологічних наук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, доцент кафедри української мови та методики її навчання Уманського державного педагогічного університету імені Павла Тичини</w:t>
      </w:r>
    </w:p>
    <w:p w14:paraId="5C2E1052" w14:textId="77777777" w:rsidR="007A76E5" w:rsidRPr="00333ADA" w:rsidRDefault="0083263A" w:rsidP="00FA7D1A">
      <w:pPr>
        <w:pStyle w:val="1"/>
        <w:ind w:firstLine="58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Григоренко Тетяна Володимирівна</w:t>
      </w:r>
      <w:r w:rsidR="00104D4C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доктор педагогічних наук, доцент, професор кафедри української мови та методики її навчання Уманського державного педагогічного університету імені Павла Тичини</w:t>
      </w:r>
    </w:p>
    <w:p w14:paraId="6E350070" w14:textId="77777777" w:rsidR="007A76E5" w:rsidRPr="00333ADA" w:rsidRDefault="0083263A" w:rsidP="00FA7D1A">
      <w:pPr>
        <w:pStyle w:val="1"/>
        <w:ind w:firstLine="580"/>
        <w:jc w:val="both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Дуденко Олена Володимирівна</w:t>
      </w:r>
      <w:r w:rsidR="00104D4C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, </w:t>
      </w:r>
      <w:r w:rsidR="00B50FC9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кандидат філологічних наук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, доцент кафедри української мови та методики її навчання Уманського державного педагогічного університету імені Павла Тичини</w:t>
      </w:r>
    </w:p>
    <w:p w14:paraId="086D6EAB" w14:textId="77777777" w:rsidR="007A76E5" w:rsidRPr="00333ADA" w:rsidRDefault="0083263A" w:rsidP="00FA7D1A">
      <w:pPr>
        <w:pStyle w:val="1"/>
        <w:ind w:firstLine="58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Комарова Зоя Іванівна</w:t>
      </w:r>
      <w:r w:rsidR="00104D4C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, </w:t>
      </w:r>
      <w:r w:rsidR="00B50FC9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кандидат філологічних наук, 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доцент кафедри української мови та методики її навчання Уманського державного педагогічного університету імені Павла Тичини</w:t>
      </w:r>
    </w:p>
    <w:p w14:paraId="693B384A" w14:textId="77777777" w:rsidR="007A76E5" w:rsidRPr="00333ADA" w:rsidRDefault="0083263A" w:rsidP="00FA7D1A">
      <w:pPr>
        <w:pStyle w:val="1"/>
        <w:ind w:firstLine="580"/>
        <w:jc w:val="both"/>
        <w:rPr>
          <w:rFonts w:ascii="Times New Roman" w:hAnsi="Times New Roman" w:cs="Times New Roman"/>
          <w:b/>
          <w:i w:val="0"/>
          <w:iCs w:val="0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Лукіянчук Інна Володимирівна</w:t>
      </w:r>
      <w:r w:rsidR="00104D4C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викладач кафедри української мови та методики її навчання Уманського державного педагогічного університету імені Павла Тичини</w:t>
      </w:r>
    </w:p>
    <w:p w14:paraId="1FEB5920" w14:textId="0B9A2256" w:rsidR="00FA7D1A" w:rsidRPr="00333ADA" w:rsidRDefault="00744336" w:rsidP="00FA7D1A">
      <w:pPr>
        <w:pStyle w:val="1"/>
        <w:ind w:firstLine="709"/>
        <w:jc w:val="both"/>
        <w:rPr>
          <w:rFonts w:ascii="Times New Roman" w:hAnsi="Times New Roman" w:cs="Times New Roman"/>
          <w:i w:val="0"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i w:val="0"/>
          <w:iCs w:val="0"/>
          <w:color w:val="auto"/>
          <w:sz w:val="32"/>
          <w:szCs w:val="32"/>
        </w:rPr>
        <w:t>Найкус Тетяна Миколаївна</w:t>
      </w:r>
      <w:r w:rsidR="00104D4C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,</w:t>
      </w:r>
      <w:r w:rsidR="00B636DF"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1C2C18" w:rsidRPr="00333ADA">
        <w:rPr>
          <w:rFonts w:ascii="Times New Roman" w:hAnsi="Times New Roman" w:cs="Times New Roman"/>
          <w:i w:val="0"/>
          <w:color w:val="auto"/>
          <w:sz w:val="32"/>
          <w:szCs w:val="32"/>
        </w:rPr>
        <w:t>викладач-</w:t>
      </w:r>
      <w:r w:rsidR="00B636DF" w:rsidRPr="00333ADA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стажист </w:t>
      </w:r>
      <w:r w:rsidR="00B636DF" w:rsidRPr="00333ADA">
        <w:rPr>
          <w:rFonts w:ascii="Times New Roman" w:hAnsi="Times New Roman" w:cs="Times New Roman"/>
          <w:i w:val="0"/>
          <w:color w:val="auto"/>
          <w:sz w:val="32"/>
          <w:szCs w:val="32"/>
          <w:lang w:bidi="ar-SA"/>
        </w:rPr>
        <w:t>кафедри української мови та методики її навчання Уманського державного педагогічного університету імені Павла Тичини</w:t>
      </w:r>
    </w:p>
    <w:p w14:paraId="22C6DA8C" w14:textId="6942085D" w:rsidR="00247A2B" w:rsidRPr="00333ADA" w:rsidRDefault="0083263A" w:rsidP="00FA7D1A">
      <w:pPr>
        <w:pStyle w:val="1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Тищенко Тетяна Миколаївна</w:t>
      </w:r>
      <w:r w:rsidR="00104D4C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, </w:t>
      </w:r>
      <w:r w:rsidR="00B50FC9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кандидат філологічних наук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, доцент</w:t>
      </w:r>
      <w:r w:rsidR="00DD4211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, професор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 кафедри української мови та методики її навчання Уманського державного педагогічного університету імені Павла Тичини</w:t>
      </w:r>
      <w:r w:rsidR="00247A2B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.</w:t>
      </w:r>
    </w:p>
    <w:p w14:paraId="2547BB11" w14:textId="4BE04880" w:rsidR="001B41C6" w:rsidRPr="00333ADA" w:rsidRDefault="001B41C6" w:rsidP="00FA7D1A">
      <w:pPr>
        <w:pStyle w:val="1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</w:p>
    <w:p w14:paraId="764A41B8" w14:textId="04479416" w:rsidR="001B41C6" w:rsidRPr="00333ADA" w:rsidRDefault="001B41C6" w:rsidP="00FA7D1A">
      <w:pPr>
        <w:pStyle w:val="1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</w:p>
    <w:p w14:paraId="4908C81D" w14:textId="406995E8" w:rsidR="001B41C6" w:rsidRPr="00333ADA" w:rsidRDefault="001B41C6" w:rsidP="00FA7D1A">
      <w:pPr>
        <w:pStyle w:val="1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</w:p>
    <w:p w14:paraId="2DA8A93E" w14:textId="3A717FB3" w:rsidR="007E1BEF" w:rsidRPr="00333ADA" w:rsidRDefault="007E1BEF" w:rsidP="00FA7D1A">
      <w:pPr>
        <w:pStyle w:val="1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</w:p>
    <w:p w14:paraId="2F3CB724" w14:textId="77777777" w:rsidR="007E1BEF" w:rsidRPr="00333ADA" w:rsidRDefault="007E1BEF" w:rsidP="00FA7D1A">
      <w:pPr>
        <w:pStyle w:val="1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</w:p>
    <w:p w14:paraId="4D18346A" w14:textId="0F8375F4" w:rsidR="001B41C6" w:rsidRPr="00333ADA" w:rsidRDefault="001B41C6" w:rsidP="00FA7D1A">
      <w:pPr>
        <w:pStyle w:val="1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</w:p>
    <w:p w14:paraId="4150CF9B" w14:textId="77777777" w:rsidR="007E1BEF" w:rsidRPr="00333ADA" w:rsidRDefault="007E1BEF" w:rsidP="00FA7D1A">
      <w:pPr>
        <w:pStyle w:val="1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</w:p>
    <w:p w14:paraId="576E0BA7" w14:textId="77777777" w:rsidR="001B41C6" w:rsidRPr="00333ADA" w:rsidRDefault="001B41C6" w:rsidP="00FA7D1A">
      <w:pPr>
        <w:pStyle w:val="1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</w:p>
    <w:p w14:paraId="41BAEFFF" w14:textId="77777777" w:rsidR="007A76E5" w:rsidRPr="00333ADA" w:rsidRDefault="0083263A" w:rsidP="00B50FC9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  <w:bookmarkStart w:id="12" w:name="bookmark16"/>
      <w:r w:rsidRPr="00333ADA">
        <w:rPr>
          <w:rFonts w:ascii="Times New Roman" w:hAnsi="Times New Roman" w:cs="Times New Roman"/>
          <w:color w:val="auto"/>
          <w:sz w:val="32"/>
          <w:szCs w:val="32"/>
        </w:rPr>
        <w:lastRenderedPageBreak/>
        <w:t>ПЛЕНАРНЕ ЗАСІДАННЯ</w:t>
      </w:r>
      <w:bookmarkEnd w:id="12"/>
    </w:p>
    <w:p w14:paraId="0F40073A" w14:textId="77777777" w:rsidR="00D062FF" w:rsidRPr="00333ADA" w:rsidRDefault="00D062FF" w:rsidP="00B50FC9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</w:p>
    <w:p w14:paraId="058DA1E8" w14:textId="1F4EB029" w:rsidR="009024EB" w:rsidRDefault="00C02035" w:rsidP="002741A4">
      <w:pPr>
        <w:pStyle w:val="1"/>
        <w:ind w:firstLine="709"/>
        <w:jc w:val="center"/>
        <w:rPr>
          <w:rFonts w:ascii="Times New Roman" w:hAnsi="Times New Roman" w:cs="Times New Roman"/>
          <w:b/>
          <w:bCs/>
          <w:iCs w:val="0"/>
          <w:color w:val="auto"/>
          <w:sz w:val="32"/>
          <w:szCs w:val="32"/>
        </w:rPr>
      </w:pPr>
      <w:hyperlink r:id="rId10" w:history="1">
        <w:r w:rsidR="009024EB" w:rsidRPr="00AD7187">
          <w:rPr>
            <w:rStyle w:val="ac"/>
            <w:rFonts w:ascii="Times New Roman" w:hAnsi="Times New Roman" w:cs="Times New Roman"/>
            <w:b/>
            <w:bCs/>
            <w:iCs w:val="0"/>
            <w:sz w:val="32"/>
            <w:szCs w:val="32"/>
          </w:rPr>
          <w:t>https://meet.google.com/tid-dyjf-onk</w:t>
        </w:r>
      </w:hyperlink>
    </w:p>
    <w:p w14:paraId="7ED4A18B" w14:textId="2589064B" w:rsidR="007A76E5" w:rsidRPr="00333ADA" w:rsidRDefault="0083263A" w:rsidP="002741A4">
      <w:pPr>
        <w:pStyle w:val="1"/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  <w:vertAlign w:val="superscript"/>
        </w:rPr>
      </w:pPr>
      <w:r w:rsidRPr="00333ADA">
        <w:rPr>
          <w:rFonts w:ascii="Times New Roman" w:hAnsi="Times New Roman" w:cs="Times New Roman"/>
          <w:b/>
          <w:bCs/>
          <w:iCs w:val="0"/>
          <w:color w:val="auto"/>
          <w:sz w:val="32"/>
          <w:szCs w:val="32"/>
        </w:rPr>
        <w:t>10</w:t>
      </w:r>
      <w:r w:rsidR="00053DBC" w:rsidRPr="00333ADA">
        <w:rPr>
          <w:rFonts w:ascii="Times New Roman" w:hAnsi="Times New Roman" w:cs="Times New Roman"/>
          <w:b/>
          <w:bCs/>
          <w:iCs w:val="0"/>
          <w:color w:val="auto"/>
          <w:sz w:val="32"/>
          <w:szCs w:val="32"/>
          <w:vertAlign w:val="superscript"/>
        </w:rPr>
        <w:t>30</w:t>
      </w:r>
      <w:r w:rsidRPr="00333ADA">
        <w:rPr>
          <w:rFonts w:ascii="Times New Roman" w:hAnsi="Times New Roman" w:cs="Times New Roman"/>
          <w:b/>
          <w:bCs/>
          <w:iCs w:val="0"/>
          <w:color w:val="auto"/>
          <w:sz w:val="32"/>
          <w:szCs w:val="32"/>
        </w:rPr>
        <w:t xml:space="preserve"> </w:t>
      </w:r>
      <w:r w:rsidR="00053DBC" w:rsidRPr="00333ADA">
        <w:rPr>
          <w:rFonts w:ascii="Times New Roman" w:hAnsi="Times New Roman" w:cs="Times New Roman"/>
          <w:b/>
          <w:bCs/>
          <w:iCs w:val="0"/>
          <w:color w:val="auto"/>
          <w:sz w:val="32"/>
          <w:szCs w:val="32"/>
        </w:rPr>
        <w:t>–</w:t>
      </w:r>
      <w:r w:rsidRPr="00333ADA">
        <w:rPr>
          <w:rFonts w:ascii="Times New Roman" w:hAnsi="Times New Roman" w:cs="Times New Roman"/>
          <w:b/>
          <w:bCs/>
          <w:iCs w:val="0"/>
          <w:color w:val="auto"/>
          <w:sz w:val="32"/>
          <w:szCs w:val="32"/>
        </w:rPr>
        <w:t xml:space="preserve"> 12</w:t>
      </w:r>
      <w:r w:rsidR="00447BBB" w:rsidRPr="00333ADA">
        <w:rPr>
          <w:rFonts w:ascii="Times New Roman" w:hAnsi="Times New Roman" w:cs="Times New Roman"/>
          <w:b/>
          <w:bCs/>
          <w:iCs w:val="0"/>
          <w:color w:val="auto"/>
          <w:sz w:val="32"/>
          <w:szCs w:val="32"/>
          <w:vertAlign w:val="superscript"/>
        </w:rPr>
        <w:t>3</w:t>
      </w:r>
      <w:r w:rsidR="00053DBC" w:rsidRPr="00333ADA">
        <w:rPr>
          <w:rFonts w:ascii="Times New Roman" w:hAnsi="Times New Roman" w:cs="Times New Roman"/>
          <w:b/>
          <w:bCs/>
          <w:iCs w:val="0"/>
          <w:color w:val="auto"/>
          <w:sz w:val="32"/>
          <w:szCs w:val="32"/>
          <w:vertAlign w:val="superscript"/>
        </w:rPr>
        <w:t>0</w:t>
      </w:r>
    </w:p>
    <w:p w14:paraId="3E4647A9" w14:textId="77777777" w:rsidR="001A6594" w:rsidRPr="00333ADA" w:rsidRDefault="001A6594" w:rsidP="00B50FC9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  <w:bookmarkStart w:id="13" w:name="bookmark18"/>
    </w:p>
    <w:p w14:paraId="2937E31B" w14:textId="77777777" w:rsidR="007A76E5" w:rsidRPr="00333ADA" w:rsidRDefault="0083263A" w:rsidP="00B50FC9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color w:val="auto"/>
          <w:sz w:val="32"/>
          <w:szCs w:val="32"/>
        </w:rPr>
        <w:t>Модератор</w:t>
      </w:r>
      <w:bookmarkEnd w:id="13"/>
    </w:p>
    <w:p w14:paraId="60104BF0" w14:textId="77777777" w:rsidR="00D26E43" w:rsidRPr="00333ADA" w:rsidRDefault="00D26E43" w:rsidP="00B50FC9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</w:p>
    <w:p w14:paraId="6C3E1AD0" w14:textId="77777777" w:rsidR="007A76E5" w:rsidRPr="00333ADA" w:rsidRDefault="0083263A" w:rsidP="00B50FC9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Валентина РОЗГОН</w:t>
      </w: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,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кандидат філологічних наук, доцент, завідувач кафедри української мови та методики її навчання Уманського державного педагогічного університету імені Павла Тичини</w:t>
      </w:r>
    </w:p>
    <w:p w14:paraId="25979B98" w14:textId="77777777" w:rsidR="001A6594" w:rsidRPr="00333ADA" w:rsidRDefault="001A6594" w:rsidP="00B50FC9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  <w:bookmarkStart w:id="14" w:name="bookmark20"/>
    </w:p>
    <w:p w14:paraId="4438DDC6" w14:textId="77777777" w:rsidR="007A76E5" w:rsidRPr="00333ADA" w:rsidRDefault="0083263A" w:rsidP="00B50FC9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color w:val="auto"/>
          <w:sz w:val="32"/>
          <w:szCs w:val="32"/>
        </w:rPr>
        <w:t>ВІТАЛЬНЕ СЛОВО</w:t>
      </w:r>
      <w:bookmarkEnd w:id="14"/>
    </w:p>
    <w:p w14:paraId="54A0E0AD" w14:textId="77777777" w:rsidR="00D26E43" w:rsidRPr="00333ADA" w:rsidRDefault="00D26E43" w:rsidP="00B50FC9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</w:p>
    <w:p w14:paraId="3AD82E54" w14:textId="77777777" w:rsidR="007A76E5" w:rsidRPr="00333ADA" w:rsidRDefault="0083263A" w:rsidP="00B50FC9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Тетяна ГОДОВАНЮК</w:t>
      </w:r>
      <w:r w:rsidRPr="00333ADA">
        <w:rPr>
          <w:rFonts w:ascii="Times New Roman" w:hAnsi="Times New Roman" w:cs="Times New Roman"/>
          <w:b/>
          <w:iCs w:val="0"/>
          <w:color w:val="auto"/>
          <w:sz w:val="32"/>
          <w:szCs w:val="32"/>
        </w:rPr>
        <w:t>,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доктор педагогічних наук, професор, проректор з наукової роботи Уманського державного педагогічного університету імені Павла Тичини</w:t>
      </w:r>
    </w:p>
    <w:p w14:paraId="1276326C" w14:textId="77777777" w:rsidR="00DF72B1" w:rsidRPr="00333ADA" w:rsidRDefault="0083263A" w:rsidP="001A6594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Валентина КОВАЛЬ</w:t>
      </w:r>
      <w:r w:rsidRPr="00333ADA">
        <w:rPr>
          <w:rFonts w:ascii="Times New Roman" w:hAnsi="Times New Roman" w:cs="Times New Roman"/>
          <w:b/>
          <w:iCs w:val="0"/>
          <w:color w:val="auto"/>
          <w:sz w:val="32"/>
          <w:szCs w:val="32"/>
        </w:rPr>
        <w:t>,</w:t>
      </w: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доктор педагогічних наук, професор, декан факул</w:t>
      </w:r>
      <w:r w:rsidR="00B50FC9"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ьтету філології та журналістики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Уманського державного педагогічного університету імені Павла Тичини</w:t>
      </w:r>
      <w:bookmarkStart w:id="15" w:name="bookmark22"/>
    </w:p>
    <w:p w14:paraId="5B790DE8" w14:textId="77777777" w:rsidR="001A6594" w:rsidRPr="00333ADA" w:rsidRDefault="001A6594" w:rsidP="001A6594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14:paraId="4E1771B8" w14:textId="77777777" w:rsidR="007A76E5" w:rsidRPr="00333ADA" w:rsidRDefault="0083263A" w:rsidP="00B50FC9">
      <w:pPr>
        <w:pStyle w:val="20"/>
        <w:keepNext/>
        <w:keepLines/>
        <w:spacing w:after="0"/>
        <w:ind w:firstLine="709"/>
        <w:rPr>
          <w:rFonts w:ascii="Times New Roman" w:hAnsi="Times New Roman" w:cs="Times New Roman"/>
          <w:color w:val="auto"/>
        </w:rPr>
      </w:pPr>
      <w:r w:rsidRPr="00333ADA">
        <w:rPr>
          <w:rFonts w:ascii="Times New Roman" w:hAnsi="Times New Roman" w:cs="Times New Roman"/>
          <w:color w:val="auto"/>
        </w:rPr>
        <w:t>ДОПОВІДІ</w:t>
      </w:r>
      <w:bookmarkEnd w:id="15"/>
    </w:p>
    <w:p w14:paraId="74728405" w14:textId="77777777" w:rsidR="00DF72B1" w:rsidRPr="00333ADA" w:rsidRDefault="00DF72B1" w:rsidP="00B50FC9">
      <w:pPr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5711F79B" w14:textId="1D712947" w:rsidR="001518B4" w:rsidRPr="00333ADA" w:rsidRDefault="006D6DD0" w:rsidP="0021148D">
      <w:pPr>
        <w:ind w:firstLine="709"/>
        <w:jc w:val="both"/>
        <w:rPr>
          <w:rFonts w:ascii="Times New Roman" w:hAnsi="Times New Roman" w:cs="Times New Roman"/>
          <w:bCs/>
          <w:i/>
          <w:color w:val="auto"/>
          <w:sz w:val="32"/>
          <w:szCs w:val="32"/>
        </w:rPr>
      </w:pPr>
      <w:bookmarkStart w:id="16" w:name="_Hlk182476858"/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>Ірина ГОШТАНАР</w:t>
      </w:r>
      <w:bookmarkEnd w:id="16"/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</w:rPr>
        <w:t xml:space="preserve"> кандидат педагогічних наук, </w:t>
      </w:r>
      <w:r w:rsidR="001518B4" w:rsidRPr="00333ADA">
        <w:rPr>
          <w:rFonts w:ascii="Times New Roman" w:hAnsi="Times New Roman" w:cs="Times New Roman"/>
          <w:bCs/>
          <w:i/>
          <w:color w:val="auto"/>
          <w:sz w:val="32"/>
          <w:szCs w:val="32"/>
        </w:rPr>
        <w:t xml:space="preserve">доцент, декан факультету української й іноземної філології та журналістики </w:t>
      </w:r>
      <w:bookmarkStart w:id="17" w:name="_Hlk182482024"/>
      <w:r w:rsidR="001518B4" w:rsidRPr="00333ADA">
        <w:rPr>
          <w:rFonts w:ascii="Times New Roman" w:hAnsi="Times New Roman" w:cs="Times New Roman"/>
          <w:bCs/>
          <w:i/>
          <w:color w:val="auto"/>
          <w:sz w:val="32"/>
          <w:szCs w:val="32"/>
        </w:rPr>
        <w:t xml:space="preserve">Херсонського державного університету </w:t>
      </w:r>
      <w:bookmarkEnd w:id="17"/>
      <w:r w:rsidR="001518B4" w:rsidRPr="00333ADA">
        <w:rPr>
          <w:rFonts w:ascii="Times New Roman" w:hAnsi="Times New Roman" w:cs="Times New Roman"/>
          <w:bCs/>
          <w:i/>
          <w:color w:val="auto"/>
          <w:sz w:val="32"/>
          <w:szCs w:val="32"/>
        </w:rPr>
        <w:t>(м. Херсон)</w:t>
      </w:r>
    </w:p>
    <w:p w14:paraId="6D06946B" w14:textId="264BE7ED" w:rsidR="006D6DD0" w:rsidRPr="00333ADA" w:rsidRDefault="001518B4" w:rsidP="0021148D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>Українські неологізми періоду російсько-української війни в німецькомовному перекладі</w:t>
      </w:r>
      <w:r w:rsidR="006D6DD0"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 </w:t>
      </w:r>
    </w:p>
    <w:p w14:paraId="2593E153" w14:textId="77777777" w:rsidR="006D6DD0" w:rsidRPr="00333ADA" w:rsidRDefault="006D6DD0" w:rsidP="00302F3B">
      <w:pPr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14:paraId="3B5A2A2F" w14:textId="3078CE6C" w:rsidR="00E70010" w:rsidRPr="00333ADA" w:rsidRDefault="0021148D" w:rsidP="0021148D">
      <w:pPr>
        <w:ind w:firstLine="709"/>
        <w:jc w:val="both"/>
        <w:rPr>
          <w:rFonts w:ascii="Times New Roman" w:hAnsi="Times New Roman" w:cs="Times New Roman"/>
          <w:bCs/>
          <w:i/>
          <w:color w:val="auto"/>
          <w:sz w:val="32"/>
          <w:szCs w:val="32"/>
        </w:rPr>
      </w:pPr>
      <w:bookmarkStart w:id="18" w:name="_Hlk182476919"/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>Тетяна ЄЩЕНКО</w:t>
      </w:r>
      <w:bookmarkEnd w:id="18"/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</w:rPr>
        <w:t>доктор філологічних наук, професор, завідувач кафедри українознавства Львівського національного медичного університет імені Данила Галицького</w:t>
      </w:r>
      <w:r w:rsidR="00944120" w:rsidRPr="00333ADA">
        <w:rPr>
          <w:rFonts w:ascii="Times New Roman" w:hAnsi="Times New Roman" w:cs="Times New Roman"/>
          <w:bCs/>
          <w:i/>
          <w:color w:val="auto"/>
          <w:sz w:val="32"/>
          <w:szCs w:val="32"/>
        </w:rPr>
        <w:t xml:space="preserve"> (м. Львів)</w:t>
      </w:r>
    </w:p>
    <w:p w14:paraId="59ACE92F" w14:textId="54EA9A9B" w:rsidR="0021148D" w:rsidRPr="00333ADA" w:rsidRDefault="0021148D" w:rsidP="0021148D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>Метафора як виразник текстової категорії антропоцентричности</w:t>
      </w:r>
    </w:p>
    <w:p w14:paraId="7ACFB424" w14:textId="77777777" w:rsidR="005A57C9" w:rsidRPr="00333ADA" w:rsidRDefault="005A57C9" w:rsidP="00344944">
      <w:pPr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14:paraId="73DCA3A6" w14:textId="7DFAE4B6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19" w:name="_Hlk182476945"/>
      <w:r w:rsidRPr="00333ADA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Валентина КОВАЛЬ,</w:t>
      </w:r>
      <w:r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</w:rPr>
        <w:t xml:space="preserve"> </w:t>
      </w:r>
      <w:r w:rsidRPr="00A8640D">
        <w:rPr>
          <w:rFonts w:ascii="Times New Roman" w:hAnsi="Times New Roman" w:cs="Times New Roman"/>
          <w:bCs/>
          <w:color w:val="auto"/>
          <w:sz w:val="32"/>
          <w:szCs w:val="32"/>
        </w:rPr>
        <w:t>доктор педагогічних наук</w:t>
      </w:r>
      <w:r w:rsidR="00A8640D">
        <w:rPr>
          <w:rFonts w:ascii="Times New Roman" w:hAnsi="Times New Roman" w:cs="Times New Roman"/>
          <w:bCs/>
          <w:color w:val="auto"/>
          <w:sz w:val="32"/>
          <w:szCs w:val="32"/>
        </w:rPr>
        <w:t>, професор</w:t>
      </w:r>
      <w:r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</w:rPr>
        <w:t xml:space="preserve">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кафедри української мови та методики її навчання Уманського державного педагогічного університету імені Павла Тичини (м. Умань)</w:t>
      </w:r>
    </w:p>
    <w:p w14:paraId="6253DD60" w14:textId="4AFC0191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Організація профільного навчання у закладах вищої освіти: </w:t>
      </w:r>
      <w:proofErr w:type="spellStart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інноватика</w:t>
      </w:r>
      <w:proofErr w:type="spellEnd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, досвід, перспективи</w:t>
      </w:r>
    </w:p>
    <w:p w14:paraId="0CF6CC6C" w14:textId="77777777" w:rsidR="002741A4" w:rsidRPr="00333ADA" w:rsidRDefault="002741A4" w:rsidP="002741A4">
      <w:pPr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14:paraId="463BCEEE" w14:textId="03CA8FAF" w:rsidR="00325169" w:rsidRPr="00333ADA" w:rsidRDefault="00325169" w:rsidP="0021148D">
      <w:pPr>
        <w:ind w:firstLine="709"/>
        <w:jc w:val="both"/>
        <w:rPr>
          <w:rFonts w:ascii="Times New Roman" w:hAnsi="Times New Roman" w:cs="Times New Roman"/>
          <w:bCs/>
          <w:i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>Світлана КОВТЮХ</w:t>
      </w:r>
      <w:bookmarkEnd w:id="19"/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>,</w:t>
      </w:r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</w:rPr>
        <w:t xml:space="preserve"> кандидат філологічних наук, професор кафедри української філології та журналістики </w:t>
      </w:r>
      <w:proofErr w:type="spellStart"/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</w:rPr>
        <w:t>Центральноукраїнського</w:t>
      </w:r>
      <w:proofErr w:type="spellEnd"/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</w:rPr>
        <w:t xml:space="preserve"> державного університету імені Володимира Винниченка (м. Кропивницький)</w:t>
      </w:r>
    </w:p>
    <w:p w14:paraId="10321541" w14:textId="763A6525" w:rsidR="00325169" w:rsidRPr="00333ADA" w:rsidRDefault="00325169" w:rsidP="0021148D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>Проблемні аспекти системи словозміни гідронімів</w:t>
      </w:r>
    </w:p>
    <w:p w14:paraId="3947402B" w14:textId="77777777" w:rsidR="00042499" w:rsidRPr="00333ADA" w:rsidRDefault="00042499" w:rsidP="0021148D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14:paraId="588CF038" w14:textId="77777777" w:rsidR="001B41C6" w:rsidRPr="00333ADA" w:rsidRDefault="001B41C6" w:rsidP="001B41C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bookmarkStart w:id="20" w:name="_Hlk182477076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Наталя КОНДРАТЕНКО</w:t>
      </w:r>
      <w:bookmarkEnd w:id="20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, 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доктор філологічних наук, професор кафедри прикладної лінгвістики Одеського національного університету імені І. І. Мечникова (м. Одеса)</w:t>
      </w:r>
    </w:p>
    <w:p w14:paraId="04D0879F" w14:textId="5B27CA43" w:rsidR="001B41C6" w:rsidRPr="00333ADA" w:rsidRDefault="001B41C6" w:rsidP="001B41C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Концепт </w:t>
      </w:r>
      <w:r w:rsidR="00D062FF"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'</w:t>
      </w:r>
      <w:r w:rsidR="00D46CE5"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б</w:t>
      </w: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іженець</w:t>
      </w:r>
      <w:r w:rsidR="00D062FF"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'</w:t>
      </w: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 у </w:t>
      </w:r>
      <w:proofErr w:type="spellStart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лінгвосвідомості</w:t>
      </w:r>
      <w:proofErr w:type="spellEnd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 українців: динаміка 2022</w:t>
      </w:r>
      <w:r w:rsidR="00042499"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–</w:t>
      </w: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2024 років</w:t>
      </w:r>
    </w:p>
    <w:p w14:paraId="58439713" w14:textId="3407A139" w:rsidR="00443E3B" w:rsidRPr="00333ADA" w:rsidRDefault="00443E3B" w:rsidP="0021148D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14:paraId="2D3BEAC1" w14:textId="19B039DD" w:rsidR="00443E3B" w:rsidRPr="00333ADA" w:rsidRDefault="00443E3B" w:rsidP="005C1B3B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bookmarkStart w:id="21" w:name="_Hlk182476956"/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>Тетяна КОСМЕДА</w:t>
      </w:r>
      <w:bookmarkEnd w:id="21"/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</w:rPr>
        <w:t xml:space="preserve">доктор філологічних наук, професор кафедри </w:t>
      </w:r>
      <w:proofErr w:type="spellStart"/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</w:rPr>
        <w:t>романо</w:t>
      </w:r>
      <w:proofErr w:type="spellEnd"/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</w:rPr>
        <w:t>-германської філології та зарубіжної літератури Донецького національного університету імені Василя Стуса (м. Вінниця)</w:t>
      </w:r>
    </w:p>
    <w:p w14:paraId="3171A994" w14:textId="18A898F9" w:rsidR="00443E3B" w:rsidRPr="00333ADA" w:rsidRDefault="00443E3B" w:rsidP="00443E3B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>Мова війни: демінутивно-афективні словесні форми української мови (моделювання негативних смислів)</w:t>
      </w:r>
    </w:p>
    <w:p w14:paraId="0884FA11" w14:textId="707A2368" w:rsidR="008A5312" w:rsidRPr="00333ADA" w:rsidRDefault="008A5312" w:rsidP="009E30DC">
      <w:pPr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14:paraId="18AD46B1" w14:textId="6CB071DC" w:rsidR="008A5312" w:rsidRPr="00333ADA" w:rsidRDefault="008A5312" w:rsidP="0021148D">
      <w:pPr>
        <w:ind w:firstLine="709"/>
        <w:jc w:val="both"/>
        <w:rPr>
          <w:rFonts w:ascii="Times New Roman" w:hAnsi="Times New Roman" w:cs="Times New Roman"/>
          <w:bCs/>
          <w:i/>
          <w:color w:val="auto"/>
          <w:sz w:val="32"/>
          <w:szCs w:val="32"/>
        </w:rPr>
      </w:pPr>
      <w:bookmarkStart w:id="22" w:name="_Hlk182819178"/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Ірина </w:t>
      </w:r>
      <w:r w:rsidR="00263850"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>ЦАРЬОВА</w:t>
      </w:r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>,</w:t>
      </w:r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</w:rPr>
        <w:t xml:space="preserve"> доктор філологічних наук, професор, завідувач кафедри мовної підготовки Дніпровського державного університету внутрішніх справ </w:t>
      </w:r>
      <w:bookmarkEnd w:id="22"/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</w:rPr>
        <w:t>(м. Дніпро)</w:t>
      </w:r>
    </w:p>
    <w:p w14:paraId="08F625D2" w14:textId="1810DC88" w:rsidR="008A5312" w:rsidRPr="00333ADA" w:rsidRDefault="008A5312" w:rsidP="0021148D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>Сучасні аспекти розвитку поліційної термінології</w:t>
      </w:r>
    </w:p>
    <w:p w14:paraId="11DD24A4" w14:textId="77777777" w:rsidR="006D6DD0" w:rsidRPr="00333ADA" w:rsidRDefault="006D6DD0" w:rsidP="0021148D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14:paraId="0D113022" w14:textId="77777777" w:rsidR="00B22340" w:rsidRPr="00333ADA" w:rsidRDefault="00B22340" w:rsidP="00C806B4">
      <w:pPr>
        <w:pStyle w:val="1"/>
        <w:ind w:firstLine="709"/>
        <w:jc w:val="center"/>
        <w:rPr>
          <w:rFonts w:ascii="Times New Roman" w:hAnsi="Times New Roman" w:cs="Times New Roman"/>
          <w:bCs/>
          <w:i w:val="0"/>
          <w:iCs w:val="0"/>
          <w:color w:val="auto"/>
        </w:rPr>
      </w:pPr>
      <w:r w:rsidRPr="00333ADA">
        <w:rPr>
          <w:rFonts w:ascii="Times New Roman" w:hAnsi="Times New Roman" w:cs="Times New Roman"/>
          <w:bCs/>
          <w:i w:val="0"/>
          <w:iCs w:val="0"/>
          <w:color w:val="auto"/>
        </w:rPr>
        <w:br w:type="page"/>
      </w:r>
    </w:p>
    <w:p w14:paraId="677040C5" w14:textId="77777777" w:rsidR="007A76E5" w:rsidRPr="00333ADA" w:rsidRDefault="00016B5D" w:rsidP="00C806B4">
      <w:pPr>
        <w:pStyle w:val="1"/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lastRenderedPageBreak/>
        <w:t>СЕКЦІЯ 1</w:t>
      </w:r>
    </w:p>
    <w:p w14:paraId="5871BD27" w14:textId="77777777" w:rsidR="001A6594" w:rsidRPr="00333ADA" w:rsidRDefault="0083263A" w:rsidP="00C806B4">
      <w:pPr>
        <w:pStyle w:val="1"/>
        <w:ind w:firstLine="70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ЛЕКСИКА І ФРАЗЕОЛОГІЯ СЛОВ’ЯНСЬКИХ МОВ </w:t>
      </w:r>
    </w:p>
    <w:p w14:paraId="1E72571D" w14:textId="5EC8F196" w:rsidR="0057280F" w:rsidRPr="00333ADA" w:rsidRDefault="0083263A" w:rsidP="00C806B4">
      <w:pPr>
        <w:pStyle w:val="1"/>
        <w:ind w:firstLine="70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У СИНХРОНІЇ І ДІАХРОНІЇ</w:t>
      </w:r>
      <w:bookmarkStart w:id="23" w:name="bookmark24"/>
    </w:p>
    <w:p w14:paraId="5DE8EB38" w14:textId="362C84CD" w:rsidR="00B36814" w:rsidRPr="00333ADA" w:rsidRDefault="00B36814" w:rsidP="00C806B4">
      <w:pPr>
        <w:pStyle w:val="1"/>
        <w:ind w:firstLine="70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</w:p>
    <w:p w14:paraId="78288D51" w14:textId="77777777" w:rsidR="002D5926" w:rsidRPr="00D26E43" w:rsidRDefault="00C02035" w:rsidP="002D5926">
      <w:pPr>
        <w:pStyle w:val="1"/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hyperlink r:id="rId11" w:history="1">
        <w:r w:rsidR="002D5926" w:rsidRPr="00413F6B">
          <w:rPr>
            <w:rStyle w:val="ac"/>
            <w:rFonts w:ascii="Times New Roman" w:hAnsi="Times New Roman" w:cs="Times New Roman"/>
            <w:sz w:val="32"/>
            <w:szCs w:val="32"/>
          </w:rPr>
          <w:t>https://meet.google.com/rcw-ujdy-nwd</w:t>
        </w:r>
      </w:hyperlink>
      <w:r w:rsidR="002D5926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14:paraId="34FEF921" w14:textId="77777777" w:rsidR="00F05648" w:rsidRPr="00333ADA" w:rsidRDefault="00F05648" w:rsidP="0021148D">
      <w:pPr>
        <w:pStyle w:val="1"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iCs w:val="0"/>
          <w:color w:val="auto"/>
          <w:sz w:val="32"/>
          <w:szCs w:val="32"/>
        </w:rPr>
        <w:t>13</w:t>
      </w:r>
      <w:r w:rsidR="003077DA" w:rsidRPr="00333ADA">
        <w:rPr>
          <w:rFonts w:ascii="Times New Roman" w:hAnsi="Times New Roman" w:cs="Times New Roman"/>
          <w:b/>
          <w:iCs w:val="0"/>
          <w:color w:val="auto"/>
          <w:sz w:val="32"/>
          <w:szCs w:val="32"/>
          <w:vertAlign w:val="superscript"/>
        </w:rPr>
        <w:t>30</w:t>
      </w:r>
      <w:r w:rsidRPr="00333ADA">
        <w:rPr>
          <w:rFonts w:ascii="Times New Roman" w:hAnsi="Times New Roman" w:cs="Times New Roman"/>
          <w:b/>
          <w:iCs w:val="0"/>
          <w:color w:val="auto"/>
          <w:sz w:val="32"/>
          <w:szCs w:val="32"/>
        </w:rPr>
        <w:t>–16</w:t>
      </w:r>
      <w:r w:rsidRPr="00333ADA">
        <w:rPr>
          <w:rFonts w:ascii="Times New Roman" w:hAnsi="Times New Roman" w:cs="Times New Roman"/>
          <w:b/>
          <w:iCs w:val="0"/>
          <w:color w:val="auto"/>
          <w:sz w:val="32"/>
          <w:szCs w:val="32"/>
          <w:vertAlign w:val="superscript"/>
        </w:rPr>
        <w:t>30</w:t>
      </w:r>
    </w:p>
    <w:p w14:paraId="34A84819" w14:textId="77777777" w:rsidR="00DC518B" w:rsidRPr="00333ADA" w:rsidRDefault="00DC518B" w:rsidP="00C806B4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</w:p>
    <w:p w14:paraId="36E2AA25" w14:textId="77777777" w:rsidR="007A76E5" w:rsidRPr="00333ADA" w:rsidRDefault="0083263A" w:rsidP="00C806B4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color w:val="auto"/>
          <w:sz w:val="32"/>
          <w:szCs w:val="32"/>
        </w:rPr>
        <w:t>Модератори</w:t>
      </w:r>
      <w:bookmarkEnd w:id="23"/>
    </w:p>
    <w:p w14:paraId="6A403BEF" w14:textId="77777777" w:rsidR="002741A4" w:rsidRPr="00333ADA" w:rsidRDefault="002741A4" w:rsidP="002741A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Тетяна ГРИГОРЕНКО</w:t>
      </w:r>
      <w:r w:rsidRPr="00333ADA">
        <w:rPr>
          <w:rFonts w:ascii="Times New Roman" w:hAnsi="Times New Roman" w:cs="Times New Roman"/>
          <w:b/>
          <w:i/>
          <w:iCs/>
          <w:color w:val="auto"/>
          <w:sz w:val="32"/>
          <w:szCs w:val="32"/>
          <w:lang w:bidi="ar-SA"/>
        </w:rPr>
        <w:t>,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 xml:space="preserve"> доктор педагогічних наук, доцент, професор кафедри української мови та методики її навчання Уманського державного педагогічного університету імені Павла Тичини </w:t>
      </w:r>
    </w:p>
    <w:p w14:paraId="30A616B9" w14:textId="7256776D" w:rsidR="003D464E" w:rsidRPr="00333ADA" w:rsidRDefault="002741A4" w:rsidP="00C806B4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Зоя КОМАРОВА, </w:t>
      </w:r>
      <w:r w:rsidR="009D76BD" w:rsidRPr="00333ADA">
        <w:rPr>
          <w:rFonts w:ascii="Times New Roman" w:hAnsi="Times New Roman" w:cs="Times New Roman"/>
          <w:color w:val="auto"/>
          <w:sz w:val="32"/>
          <w:szCs w:val="32"/>
        </w:rPr>
        <w:t>кандидат</w:t>
      </w:r>
      <w:r w:rsidR="0083263A"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філологічних наук, </w:t>
      </w:r>
      <w:r w:rsidR="009D76BD" w:rsidRPr="00333ADA">
        <w:rPr>
          <w:rFonts w:ascii="Times New Roman" w:hAnsi="Times New Roman" w:cs="Times New Roman"/>
          <w:color w:val="auto"/>
          <w:sz w:val="32"/>
          <w:szCs w:val="32"/>
        </w:rPr>
        <w:t>доцент</w:t>
      </w:r>
      <w:r w:rsidR="009D76BD" w:rsidRPr="00333ADA">
        <w:rPr>
          <w:rFonts w:ascii="Times New Roman" w:hAnsi="Times New Roman" w:cs="Times New Roman"/>
          <w:color w:val="auto"/>
          <w:sz w:val="32"/>
          <w:szCs w:val="32"/>
          <w:lang w:bidi="ar-SA"/>
        </w:rPr>
        <w:t xml:space="preserve"> кафедри української мови та методики її навчання Уманського державного педагогічного університету імені Павла Тичини</w:t>
      </w:r>
    </w:p>
    <w:p w14:paraId="7723B6EC" w14:textId="302D7857" w:rsidR="00944120" w:rsidRPr="00333ADA" w:rsidRDefault="00944120" w:rsidP="00C806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</w:pPr>
    </w:p>
    <w:p w14:paraId="38C41829" w14:textId="7F77C6EE" w:rsidR="00F86BC8" w:rsidRPr="00333ADA" w:rsidRDefault="00F86BC8" w:rsidP="00F86BC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bookmarkStart w:id="24" w:name="_Hlk182477034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Галина ВОЛОХ</w:t>
      </w:r>
      <w:bookmarkEnd w:id="24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, 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аспірантка кафедри української мови та методики її навчання Уманського державного педагогічного університету імені Павла Тичини (м. Умань)</w:t>
      </w: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 </w:t>
      </w:r>
    </w:p>
    <w:p w14:paraId="6D2AC782" w14:textId="7E3E5A99" w:rsidR="00302F3B" w:rsidRPr="00333ADA" w:rsidRDefault="00F86BC8" w:rsidP="00302F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Національні культурні символи як предмет вивчення психолінгвістики</w:t>
      </w:r>
    </w:p>
    <w:p w14:paraId="1F77CDB4" w14:textId="77777777" w:rsidR="00A32706" w:rsidRPr="00333ADA" w:rsidRDefault="00A32706" w:rsidP="004F3E4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bookmarkStart w:id="25" w:name="_Hlk182477048"/>
    </w:p>
    <w:p w14:paraId="521B2A96" w14:textId="77777777" w:rsidR="00A32706" w:rsidRPr="00333ADA" w:rsidRDefault="00A32706" w:rsidP="004F3E4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Тетяна ГРИГОРЕНКО</w:t>
      </w:r>
      <w:r w:rsidRPr="00333ADA">
        <w:rPr>
          <w:rFonts w:ascii="Times New Roman" w:hAnsi="Times New Roman" w:cs="Times New Roman"/>
          <w:b/>
          <w:i/>
          <w:iCs/>
          <w:color w:val="auto"/>
          <w:sz w:val="32"/>
          <w:szCs w:val="32"/>
          <w:lang w:bidi="ar-SA"/>
        </w:rPr>
        <w:t xml:space="preserve">, 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 xml:space="preserve">доктор педагогічних наук, доцент, професор кафедри української мови та методики її навчання Уманського державного педагогічного університету імені Павла Тичини </w:t>
      </w:r>
    </w:p>
    <w:p w14:paraId="12103D4B" w14:textId="633F2581" w:rsidR="00A32706" w:rsidRPr="00333ADA" w:rsidRDefault="00A32706" w:rsidP="004F3E4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i/>
          <w:iCs/>
          <w:color w:val="auto"/>
          <w:sz w:val="32"/>
          <w:szCs w:val="32"/>
          <w:lang w:bidi="ar-SA"/>
        </w:rPr>
        <w:t>Інновації в галузі ІТ та їх відображення в термінологічній лексиці: аналітичний підхід</w:t>
      </w:r>
    </w:p>
    <w:p w14:paraId="140C25B7" w14:textId="77777777" w:rsidR="00A32706" w:rsidRPr="00333ADA" w:rsidRDefault="00A32706" w:rsidP="004F3E4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</w:pPr>
    </w:p>
    <w:p w14:paraId="439F6C05" w14:textId="773D9F2B" w:rsidR="004F3E48" w:rsidRPr="00333ADA" w:rsidRDefault="004F3E48" w:rsidP="004F3E4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Ігор ДЕГРИК</w:t>
      </w:r>
      <w:bookmarkEnd w:id="25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, 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аспірант кафедри української мови та методики її навчання Уманського державного педагогічного університету імені</w:t>
      </w:r>
      <w:r w:rsidR="00042499"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 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Павла Тичини</w:t>
      </w: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 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(м. Умань)</w:t>
      </w:r>
    </w:p>
    <w:p w14:paraId="03678E79" w14:textId="55984DB1" w:rsidR="004F3E48" w:rsidRPr="00333ADA" w:rsidRDefault="004F3E48" w:rsidP="004F3E4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proofErr w:type="spellStart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Мовні</w:t>
      </w:r>
      <w:proofErr w:type="spellEnd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 засоби вираження </w:t>
      </w:r>
      <w:proofErr w:type="spellStart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темпоральності</w:t>
      </w:r>
      <w:proofErr w:type="spellEnd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 в українських фольклорних текстах</w:t>
      </w:r>
    </w:p>
    <w:p w14:paraId="1C3E458C" w14:textId="566A44D8" w:rsidR="004F3E48" w:rsidRPr="00333ADA" w:rsidRDefault="004F3E48" w:rsidP="00F86BC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</w:p>
    <w:p w14:paraId="0F823D0F" w14:textId="77777777" w:rsidR="00B756C2" w:rsidRPr="00333ADA" w:rsidRDefault="00B756C2" w:rsidP="00B756C2">
      <w:pPr>
        <w:pStyle w:val="1"/>
        <w:ind w:firstLine="709"/>
        <w:jc w:val="both"/>
        <w:rPr>
          <w:rFonts w:ascii="Times New Roman" w:hAnsi="Times New Roman" w:cs="Times New Roman"/>
          <w:bCs/>
          <w:color w:val="auto"/>
          <w:sz w:val="32"/>
          <w:szCs w:val="32"/>
        </w:rPr>
      </w:pPr>
      <w:bookmarkStart w:id="26" w:name="_Hlk182477821"/>
      <w:bookmarkStart w:id="27" w:name="_Hlk182477062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Марина КАЛМИКОВА</w:t>
      </w:r>
      <w:bookmarkEnd w:id="26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,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завідувач кафедри суспільно-гуманітарних наук Слов’янського педагогічного ліцею Слов’янської міської ради Донецької області (м. Слов’янськ)</w:t>
      </w:r>
    </w:p>
    <w:p w14:paraId="126D1DE0" w14:textId="706D189A" w:rsidR="00B756C2" w:rsidRPr="00333ADA" w:rsidRDefault="006D4746" w:rsidP="00B756C2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Особливості мовленнєвого ети</w:t>
      </w:r>
      <w:r w:rsidR="00B756C2" w:rsidRPr="00333ADA">
        <w:rPr>
          <w:rFonts w:ascii="Times New Roman" w:hAnsi="Times New Roman" w:cs="Times New Roman"/>
          <w:b/>
          <w:color w:val="auto"/>
          <w:sz w:val="32"/>
          <w:szCs w:val="32"/>
        </w:rPr>
        <w:t>кету ліцеїстів (на базі Слов’янського педагогічного ліцею Слов’янської міської ради Донецької області)</w:t>
      </w:r>
    </w:p>
    <w:p w14:paraId="7F1FE167" w14:textId="77777777" w:rsidR="00B756C2" w:rsidRPr="00333ADA" w:rsidRDefault="00B756C2" w:rsidP="00B756C2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D2DE9EB" w14:textId="7BB8CEA0" w:rsidR="004068E7" w:rsidRPr="00333ADA" w:rsidRDefault="004068E7" w:rsidP="004068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Світлана КЛИМОВИЧ</w:t>
      </w:r>
      <w:bookmarkEnd w:id="27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, 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 xml:space="preserve">кандидат філологічних наук, доцент, </w:t>
      </w:r>
      <w:r w:rsidR="00D062FF"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завідувач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 xml:space="preserve"> кафедри української і слов’янської філології та журналістики Херсонського державного університету (м. Херсон)</w:t>
      </w:r>
    </w:p>
    <w:p w14:paraId="3F690261" w14:textId="659ED5C6" w:rsidR="004068E7" w:rsidRPr="00333ADA" w:rsidRDefault="004068E7" w:rsidP="004068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Новітні запозичення на позначення понять та процесів у сфері освіти</w:t>
      </w:r>
    </w:p>
    <w:p w14:paraId="197BFF93" w14:textId="45085A6E" w:rsidR="00F2702A" w:rsidRPr="00333ADA" w:rsidRDefault="00F2702A" w:rsidP="004068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val="ru-RU" w:bidi="ar-SA"/>
        </w:rPr>
      </w:pPr>
    </w:p>
    <w:p w14:paraId="6C82185B" w14:textId="317ECC71" w:rsidR="00F2702A" w:rsidRPr="00333ADA" w:rsidRDefault="00F2702A" w:rsidP="004068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</w:pPr>
      <w:bookmarkStart w:id="28" w:name="_Hlk182819330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Зоя КОМАРОВА, 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кандидат філологічних наук, доцент кафедри української мови та методики її навчання Уманського державного педагогічного університету імені Павла Тичини</w:t>
      </w:r>
      <w:bookmarkEnd w:id="28"/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 xml:space="preserve"> (м. Умань)</w:t>
      </w:r>
    </w:p>
    <w:p w14:paraId="6875DF75" w14:textId="241AAD6B" w:rsidR="00F2702A" w:rsidRPr="00333ADA" w:rsidRDefault="00F2702A" w:rsidP="004068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Метафоризація емоцій людини в українському художньому тексті</w:t>
      </w:r>
    </w:p>
    <w:p w14:paraId="0F2D29E4" w14:textId="77777777" w:rsidR="004F3E48" w:rsidRPr="00333ADA" w:rsidRDefault="004F3E48" w:rsidP="005C1B3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</w:p>
    <w:p w14:paraId="7BF01525" w14:textId="47FB88C7" w:rsidR="00F86BC8" w:rsidRPr="00333ADA" w:rsidRDefault="00F86BC8" w:rsidP="00F86BC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bookmarkStart w:id="29" w:name="_Hlk182477089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Ольга КОНДРАТЮК</w:t>
      </w:r>
      <w:bookmarkEnd w:id="29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, 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аспірантка кафедри української мови та методики її навчання Уманського державного педагогічного університету імені Павла Тичини</w:t>
      </w: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 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(м. Умань)</w:t>
      </w:r>
    </w:p>
    <w:p w14:paraId="5515E52C" w14:textId="6931EE3A" w:rsidR="00F86BC8" w:rsidRPr="00333ADA" w:rsidRDefault="00F86BC8" w:rsidP="00F86BC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Знакові одиниці як елементи мовної картини світу</w:t>
      </w:r>
    </w:p>
    <w:p w14:paraId="6ADA0A5A" w14:textId="6BACF3C2" w:rsidR="00F86BC8" w:rsidRPr="00333ADA" w:rsidRDefault="00F86BC8" w:rsidP="00F86BC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</w:p>
    <w:p w14:paraId="55E22380" w14:textId="72AD980A" w:rsidR="004068E7" w:rsidRPr="00333ADA" w:rsidRDefault="004068E7" w:rsidP="004068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bookmarkStart w:id="30" w:name="_Hlk182477103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Світлана МАРТОС</w:t>
      </w:r>
      <w:bookmarkEnd w:id="30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, 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кандидат філологічних наук, доцент кафедри української і слов’янської філології та журналістики Херсонського державного університету (м. Херсон)</w:t>
      </w:r>
    </w:p>
    <w:p w14:paraId="651055C8" w14:textId="22C5F35A" w:rsidR="004068E7" w:rsidRPr="00333ADA" w:rsidRDefault="004068E7" w:rsidP="004068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Оновлення мовного портрету Херсона у процесі </w:t>
      </w:r>
      <w:proofErr w:type="spellStart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деросіянізації</w:t>
      </w:r>
      <w:proofErr w:type="spellEnd"/>
    </w:p>
    <w:p w14:paraId="1F1593CC" w14:textId="19D3B342" w:rsidR="004068E7" w:rsidRPr="00333ADA" w:rsidRDefault="004068E7" w:rsidP="004068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</w:p>
    <w:p w14:paraId="703FDD58" w14:textId="1761474B" w:rsidR="004068E7" w:rsidRPr="00333ADA" w:rsidRDefault="004068E7" w:rsidP="004068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bookmarkStart w:id="31" w:name="_Hlk182477121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Іван НЕМЧЕНКО</w:t>
      </w:r>
      <w:bookmarkEnd w:id="31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, 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кандидат філологічних наук, доцент кафедри української і слов’янської філології та журналістики Херсонського державного університету</w:t>
      </w: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 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(м. Херсон)</w:t>
      </w:r>
    </w:p>
    <w:p w14:paraId="69909CA7" w14:textId="20070D7F" w:rsidR="004068E7" w:rsidRPr="00333ADA" w:rsidRDefault="004068E7" w:rsidP="004068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Актуальні питання культури мовлення (на матеріалі книжки Миколи </w:t>
      </w:r>
      <w:proofErr w:type="spellStart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Дупляка</w:t>
      </w:r>
      <w:proofErr w:type="spellEnd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 </w:t>
      </w:r>
      <w:r w:rsidR="00042499"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«</w:t>
      </w: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Зберігаймо чистоту рідної мови</w:t>
      </w:r>
      <w:r w:rsidR="00042499"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»</w:t>
      </w: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)</w:t>
      </w:r>
    </w:p>
    <w:p w14:paraId="499D7BE1" w14:textId="39A6502A" w:rsidR="003A2880" w:rsidRPr="00333ADA" w:rsidRDefault="003A2880" w:rsidP="004068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</w:p>
    <w:p w14:paraId="4012E3EA" w14:textId="77777777" w:rsidR="003A2880" w:rsidRPr="00333ADA" w:rsidRDefault="003A2880" w:rsidP="003A28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Володимир ОЛЕКСЕНКО, 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доктор філологічних наук, професор кафедри української і слов’янської філології та журналістики Херсонського державного університету (м. Херсон)</w:t>
      </w:r>
    </w:p>
    <w:p w14:paraId="3C5E248A" w14:textId="2FBE7029" w:rsidR="003A2880" w:rsidRPr="00333ADA" w:rsidRDefault="003A2880" w:rsidP="003A28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Лексико-семантичні та словотвірні інновації в сучасному українському медіапросторі</w:t>
      </w:r>
    </w:p>
    <w:p w14:paraId="2C8FB138" w14:textId="190D2761" w:rsidR="004068E7" w:rsidRPr="00333ADA" w:rsidRDefault="004068E7" w:rsidP="00F86BC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</w:p>
    <w:p w14:paraId="0435A8D7" w14:textId="6CA6854D" w:rsidR="009E30DC" w:rsidRPr="00333ADA" w:rsidRDefault="009E30DC" w:rsidP="009E30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Оксана ПОПКОВА, 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викладач кафедри української і слов’янської філології та журналістики Херсонського державного університету (м.</w:t>
      </w:r>
      <w:r w:rsidR="00042499"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 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Херсон)</w:t>
      </w:r>
    </w:p>
    <w:p w14:paraId="297C87C1" w14:textId="48057DD3" w:rsidR="00A127CB" w:rsidRPr="00333ADA" w:rsidRDefault="009E30DC" w:rsidP="00D062F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lastRenderedPageBreak/>
        <w:t>Композити-неологізми періоду російсько-української війни у сучасному медіапросторі</w:t>
      </w:r>
    </w:p>
    <w:p w14:paraId="15B8E012" w14:textId="77777777" w:rsidR="00D062FF" w:rsidRPr="00333ADA" w:rsidRDefault="00D062FF" w:rsidP="00D062F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</w:p>
    <w:p w14:paraId="63C5C395" w14:textId="7E92C0E5" w:rsidR="00A127CB" w:rsidRPr="00333ADA" w:rsidRDefault="00A127CB" w:rsidP="00F86BC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</w:pPr>
      <w:bookmarkStart w:id="32" w:name="_Hlk182477144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Ярослава CИНЄГУБ</w:t>
      </w:r>
      <w:bookmarkEnd w:id="32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,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 xml:space="preserve"> кандидат філологічних наук, методист коледжу, викладач української мови Комунального заклад</w:t>
      </w:r>
      <w:r w:rsidR="005C1B3B"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у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 xml:space="preserve"> </w:t>
      </w:r>
      <w:r w:rsidR="005D62A2"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«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Уманський гуманітарно-педагогічний коледж ім.</w:t>
      </w:r>
      <w:r w:rsidR="005D62A2"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 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Т.</w:t>
      </w:r>
      <w:r w:rsidR="005D62A2"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 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Г.</w:t>
      </w:r>
      <w:r w:rsidR="005D62A2"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 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Шевченка Черкаської обласної ради</w:t>
      </w:r>
      <w:r w:rsidR="005D62A2"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»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 xml:space="preserve"> (м. Умань)</w:t>
      </w:r>
    </w:p>
    <w:p w14:paraId="6E290970" w14:textId="5086DB62" w:rsidR="00A127CB" w:rsidRPr="00333ADA" w:rsidRDefault="00A127CB" w:rsidP="00F86BC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Про антонімію в українській соціологічній терміносистемі</w:t>
      </w:r>
    </w:p>
    <w:p w14:paraId="464AC1C9" w14:textId="3CF90D78" w:rsidR="00F86BC8" w:rsidRPr="00333ADA" w:rsidRDefault="00F86BC8" w:rsidP="00F86BC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</w:p>
    <w:p w14:paraId="6D270ACD" w14:textId="0B6F1596" w:rsidR="00F86BC8" w:rsidRPr="00333ADA" w:rsidRDefault="00F86BC8" w:rsidP="00F86BC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bookmarkStart w:id="33" w:name="_Hlk182477154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Ірина СУХИНА</w:t>
      </w:r>
      <w:bookmarkEnd w:id="33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, 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 xml:space="preserve">викладач вищої категорії, викладач англійської мови та зарубіжної літератури </w:t>
      </w:r>
      <w:bookmarkStart w:id="34" w:name="_Hlk182486124"/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 xml:space="preserve">ВСП Уманський фаховий коледж технологій та бізнесу УНУС </w:t>
      </w:r>
      <w:bookmarkEnd w:id="34"/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(м. Умань)</w:t>
      </w:r>
    </w:p>
    <w:p w14:paraId="39867914" w14:textId="1E85F651" w:rsidR="00F86BC8" w:rsidRPr="00333ADA" w:rsidRDefault="00F86BC8" w:rsidP="00F86BC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Англійські запозичення у сучасній українській науковій комунікації</w:t>
      </w:r>
    </w:p>
    <w:p w14:paraId="144737E7" w14:textId="0B384E6C" w:rsidR="00A127CB" w:rsidRPr="00333ADA" w:rsidRDefault="00A127CB" w:rsidP="00F86BC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</w:p>
    <w:p w14:paraId="0A252CE0" w14:textId="375CB363" w:rsidR="00A127CB" w:rsidRPr="00333ADA" w:rsidRDefault="00A127CB" w:rsidP="00F86BC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</w:pPr>
      <w:bookmarkStart w:id="35" w:name="_Hlk182477164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Людмила ТЕРЕЩЕНКО</w:t>
      </w:r>
      <w:bookmarkEnd w:id="35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,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 xml:space="preserve"> старший викладач кафедри слов</w:t>
      </w:r>
      <w:r w:rsidR="005D62A2"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’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янської філології Хмельницького національного університету (м. Хмельницький)</w:t>
      </w:r>
    </w:p>
    <w:p w14:paraId="42BAABB7" w14:textId="01F53700" w:rsidR="00A127CB" w:rsidRPr="00333ADA" w:rsidRDefault="00A127CB" w:rsidP="00F86BC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Міжмовні польсько-українські омоніми-дієслова</w:t>
      </w:r>
    </w:p>
    <w:p w14:paraId="5D7E9B64" w14:textId="77777777" w:rsidR="00F86BC8" w:rsidRPr="00333ADA" w:rsidRDefault="00F86BC8" w:rsidP="00F86BC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</w:p>
    <w:p w14:paraId="5B6E7E24" w14:textId="0AD9F6E7" w:rsidR="00944120" w:rsidRPr="00333ADA" w:rsidRDefault="00944120" w:rsidP="00C806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</w:pPr>
      <w:bookmarkStart w:id="36" w:name="_Hlk182477174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Олена ХОМІК</w:t>
      </w:r>
      <w:bookmarkEnd w:id="36"/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 xml:space="preserve">, кандидат філологічних наук, доцент кафедри української мови </w:t>
      </w:r>
      <w:bookmarkStart w:id="37" w:name="_Hlk182486201"/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Харківського національного університету імені</w:t>
      </w:r>
      <w:r w:rsidR="005D62A2"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 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В.</w:t>
      </w:r>
      <w:r w:rsidR="005D62A2"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 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Н.</w:t>
      </w:r>
      <w:r w:rsidR="005D62A2"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 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Каразіна</w:t>
      </w:r>
      <w:bookmarkEnd w:id="37"/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 xml:space="preserve"> (м. Харків) </w:t>
      </w:r>
    </w:p>
    <w:p w14:paraId="66548251" w14:textId="695457AE" w:rsidR="00944120" w:rsidRPr="00333ADA" w:rsidRDefault="00944120" w:rsidP="00C806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Особливості семантики та функціонування колоративів в обрядових текстах української усної народної творчості</w:t>
      </w:r>
    </w:p>
    <w:p w14:paraId="63B4AAE4" w14:textId="77777777" w:rsidR="00F86BC8" w:rsidRPr="00333ADA" w:rsidRDefault="00F86BC8" w:rsidP="00C806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</w:p>
    <w:p w14:paraId="52635DB8" w14:textId="463EE55B" w:rsidR="00F86BC8" w:rsidRPr="00333ADA" w:rsidRDefault="00F86BC8" w:rsidP="00F86BC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bookmarkStart w:id="38" w:name="_Hlk182477182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Світлана ШУЛЯК</w:t>
      </w:r>
      <w:bookmarkEnd w:id="38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, 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доктор філологічних наук, професор, професор кафедри прикладної лінгвістики, зарубіжної літератури та журналістики Уманського державного педагогічного університету імені Павла Тичини (м. Умань)</w:t>
      </w:r>
    </w:p>
    <w:p w14:paraId="32A9A1F2" w14:textId="41318BF8" w:rsidR="00F86BC8" w:rsidRPr="00333ADA" w:rsidRDefault="00F86BC8" w:rsidP="00F86BC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Концепт у сучасних мовознавчих дослідженнях</w:t>
      </w:r>
    </w:p>
    <w:p w14:paraId="24D37466" w14:textId="5F253595" w:rsidR="00F86BC8" w:rsidRPr="00333ADA" w:rsidRDefault="00F86BC8" w:rsidP="00F86BC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</w:p>
    <w:p w14:paraId="31858EBD" w14:textId="77777777" w:rsidR="00F86BC8" w:rsidRPr="00333ADA" w:rsidRDefault="00F86BC8" w:rsidP="00F86BC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</w:p>
    <w:p w14:paraId="01070FE0" w14:textId="3F4F8194" w:rsidR="0021148D" w:rsidRPr="00333ADA" w:rsidRDefault="0021148D" w:rsidP="00B2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</w:pPr>
    </w:p>
    <w:p w14:paraId="682AF323" w14:textId="52BE86E4" w:rsidR="00B21159" w:rsidRPr="00333ADA" w:rsidRDefault="00B21159" w:rsidP="00B2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</w:pPr>
    </w:p>
    <w:p w14:paraId="7249B85C" w14:textId="77777777" w:rsidR="00B21159" w:rsidRPr="00333ADA" w:rsidRDefault="00B21159" w:rsidP="00B2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</w:pPr>
    </w:p>
    <w:p w14:paraId="3E149036" w14:textId="77777777" w:rsidR="000545EB" w:rsidRPr="00333ADA" w:rsidRDefault="000545EB" w:rsidP="000545EB">
      <w:pPr>
        <w:rPr>
          <w:i/>
          <w:color w:val="auto"/>
        </w:rPr>
      </w:pPr>
    </w:p>
    <w:p w14:paraId="35ED4C52" w14:textId="77777777" w:rsidR="0057280F" w:rsidRPr="00333ADA" w:rsidRDefault="0057280F">
      <w:pPr>
        <w:pStyle w:val="1"/>
        <w:ind w:firstLine="0"/>
        <w:jc w:val="center"/>
        <w:rPr>
          <w:rFonts w:ascii="Times New Roman" w:hAnsi="Times New Roman" w:cs="Times New Roman"/>
          <w:color w:val="auto"/>
        </w:rPr>
      </w:pPr>
      <w:r w:rsidRPr="00333ADA">
        <w:rPr>
          <w:rFonts w:ascii="Times New Roman" w:hAnsi="Times New Roman" w:cs="Times New Roman"/>
          <w:color w:val="auto"/>
        </w:rPr>
        <w:br w:type="page"/>
      </w:r>
    </w:p>
    <w:p w14:paraId="6B95C46C" w14:textId="77777777" w:rsidR="007A76E5" w:rsidRPr="00333ADA" w:rsidRDefault="00097B01" w:rsidP="00C64903">
      <w:pPr>
        <w:pStyle w:val="1"/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lastRenderedPageBreak/>
        <w:t>СЕКЦІЯ 2</w:t>
      </w:r>
    </w:p>
    <w:p w14:paraId="6B9D4CE2" w14:textId="77777777" w:rsidR="00104D4C" w:rsidRPr="00333ADA" w:rsidRDefault="0083263A" w:rsidP="00F05648">
      <w:pPr>
        <w:pStyle w:val="1"/>
        <w:ind w:firstLine="70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ЛІНГВІСТИКА ТЕКСТУ</w:t>
      </w:r>
      <w:bookmarkStart w:id="39" w:name="bookmark26"/>
    </w:p>
    <w:p w14:paraId="5DFDABD9" w14:textId="77777777" w:rsidR="00B36814" w:rsidRPr="00333ADA" w:rsidRDefault="00B36814" w:rsidP="00B21159">
      <w:pPr>
        <w:pStyle w:val="1"/>
        <w:ind w:firstLine="709"/>
        <w:jc w:val="center"/>
        <w:rPr>
          <w:rFonts w:ascii="Times New Roman" w:hAnsi="Times New Roman" w:cs="Times New Roman"/>
          <w:b/>
          <w:iCs w:val="0"/>
          <w:color w:val="auto"/>
          <w:sz w:val="32"/>
          <w:szCs w:val="32"/>
        </w:rPr>
      </w:pPr>
    </w:p>
    <w:p w14:paraId="2A9070FE" w14:textId="77777777" w:rsidR="002D5926" w:rsidRPr="00B36814" w:rsidRDefault="00C02035" w:rsidP="002D5926">
      <w:pPr>
        <w:pStyle w:val="1"/>
        <w:ind w:firstLine="709"/>
        <w:jc w:val="center"/>
        <w:rPr>
          <w:rFonts w:ascii="Times New Roman" w:hAnsi="Times New Roman" w:cs="Times New Roman"/>
          <w:bCs/>
          <w:iCs w:val="0"/>
          <w:sz w:val="32"/>
          <w:szCs w:val="32"/>
        </w:rPr>
      </w:pPr>
      <w:hyperlink r:id="rId12" w:history="1">
        <w:r w:rsidR="002D5926" w:rsidRPr="00B36814">
          <w:rPr>
            <w:rStyle w:val="ac"/>
            <w:rFonts w:ascii="Times New Roman" w:hAnsi="Times New Roman" w:cs="Times New Roman"/>
            <w:bCs/>
            <w:iCs w:val="0"/>
            <w:sz w:val="32"/>
            <w:szCs w:val="32"/>
          </w:rPr>
          <w:t>https://meet.google.com/exj-tsuf-pnn?authuser=0</w:t>
        </w:r>
      </w:hyperlink>
      <w:r w:rsidR="002D5926" w:rsidRPr="00B36814">
        <w:rPr>
          <w:rFonts w:ascii="Times New Roman" w:hAnsi="Times New Roman" w:cs="Times New Roman"/>
          <w:bCs/>
          <w:iCs w:val="0"/>
          <w:sz w:val="32"/>
          <w:szCs w:val="32"/>
        </w:rPr>
        <w:t xml:space="preserve"> </w:t>
      </w:r>
    </w:p>
    <w:p w14:paraId="3E9C8E8A" w14:textId="67B683E3" w:rsidR="00F05648" w:rsidRPr="00333ADA" w:rsidRDefault="00F05648" w:rsidP="00B21159">
      <w:pPr>
        <w:pStyle w:val="1"/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iCs w:val="0"/>
          <w:color w:val="auto"/>
          <w:sz w:val="32"/>
          <w:szCs w:val="32"/>
        </w:rPr>
        <w:t>13</w:t>
      </w:r>
      <w:r w:rsidR="003077DA" w:rsidRPr="00333ADA">
        <w:rPr>
          <w:rFonts w:ascii="Times New Roman" w:hAnsi="Times New Roman" w:cs="Times New Roman"/>
          <w:b/>
          <w:iCs w:val="0"/>
          <w:color w:val="auto"/>
          <w:sz w:val="32"/>
          <w:szCs w:val="32"/>
          <w:vertAlign w:val="superscript"/>
        </w:rPr>
        <w:t>3</w:t>
      </w:r>
      <w:r w:rsidRPr="00333ADA">
        <w:rPr>
          <w:rFonts w:ascii="Times New Roman" w:hAnsi="Times New Roman" w:cs="Times New Roman"/>
          <w:b/>
          <w:iCs w:val="0"/>
          <w:color w:val="auto"/>
          <w:sz w:val="32"/>
          <w:szCs w:val="32"/>
          <w:vertAlign w:val="superscript"/>
        </w:rPr>
        <w:t>0</w:t>
      </w:r>
      <w:r w:rsidRPr="00333ADA">
        <w:rPr>
          <w:rFonts w:ascii="Times New Roman" w:hAnsi="Times New Roman" w:cs="Times New Roman"/>
          <w:b/>
          <w:iCs w:val="0"/>
          <w:color w:val="auto"/>
          <w:sz w:val="32"/>
          <w:szCs w:val="32"/>
        </w:rPr>
        <w:t>–16</w:t>
      </w:r>
      <w:r w:rsidRPr="00333ADA">
        <w:rPr>
          <w:rFonts w:ascii="Times New Roman" w:hAnsi="Times New Roman" w:cs="Times New Roman"/>
          <w:b/>
          <w:iCs w:val="0"/>
          <w:color w:val="auto"/>
          <w:sz w:val="32"/>
          <w:szCs w:val="32"/>
          <w:vertAlign w:val="superscript"/>
        </w:rPr>
        <w:t>30</w:t>
      </w:r>
    </w:p>
    <w:p w14:paraId="79A857A8" w14:textId="77777777" w:rsidR="005D62A2" w:rsidRPr="00333ADA" w:rsidRDefault="005D62A2" w:rsidP="00C64903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17151369" w14:textId="66E1A5F3" w:rsidR="007A76E5" w:rsidRPr="00333ADA" w:rsidRDefault="0083263A" w:rsidP="00C64903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color w:val="auto"/>
          <w:sz w:val="32"/>
          <w:szCs w:val="32"/>
        </w:rPr>
        <w:t>Модератори</w:t>
      </w:r>
      <w:bookmarkEnd w:id="39"/>
    </w:p>
    <w:p w14:paraId="1E965D5E" w14:textId="398C81EC" w:rsidR="00844EBC" w:rsidRPr="00333ADA" w:rsidRDefault="00844EBC" w:rsidP="00C6490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Тетяна КЛЕЙМЕНОВА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 xml:space="preserve">, кандидат філологічних наук, </w:t>
      </w:r>
      <w:r w:rsidR="002741A4"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доцент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 xml:space="preserve"> кафедри української мови, літератури та методики навчання Глухівського національного педагогічного університету імені</w:t>
      </w:r>
      <w:r w:rsidR="005D62A2"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 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Олександра Довженка</w:t>
      </w:r>
    </w:p>
    <w:p w14:paraId="127608E9" w14:textId="55407C61" w:rsidR="005C1B3B" w:rsidRPr="00333ADA" w:rsidRDefault="0057280F" w:rsidP="005C1B3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</w:pPr>
      <w:bookmarkStart w:id="40" w:name="_Hlk182571227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Інна КОЛОМІЄЦЬ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 xml:space="preserve">, кандидат філологічних наук, доцент кафедри української мови та методики її навчання Уманського державного педагогічного університету імені Павла Тичини </w:t>
      </w:r>
    </w:p>
    <w:bookmarkEnd w:id="40"/>
    <w:p w14:paraId="01E97B2C" w14:textId="77777777" w:rsidR="005A2B2C" w:rsidRPr="00333ADA" w:rsidRDefault="005A2B2C" w:rsidP="00D55935">
      <w:pPr>
        <w:pStyle w:val="ad"/>
        <w:tabs>
          <w:tab w:val="left" w:pos="0"/>
          <w:tab w:val="left" w:pos="3750"/>
        </w:tabs>
        <w:spacing w:before="0" w:beforeAutospacing="0" w:after="0" w:afterAutospacing="0"/>
        <w:ind w:firstLine="567"/>
        <w:jc w:val="both"/>
        <w:rPr>
          <w:b/>
          <w:i/>
        </w:rPr>
      </w:pPr>
      <w:r w:rsidRPr="00333ADA">
        <w:rPr>
          <w:sz w:val="22"/>
          <w:szCs w:val="22"/>
        </w:rPr>
        <w:t> </w:t>
      </w:r>
    </w:p>
    <w:p w14:paraId="4DF12B63" w14:textId="77777777" w:rsidR="00F36B1A" w:rsidRPr="00333ADA" w:rsidRDefault="00F36B1A" w:rsidP="004068E7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41" w:name="_Hlk182477200"/>
    </w:p>
    <w:p w14:paraId="13DC4264" w14:textId="34BCE6DB" w:rsidR="004068E7" w:rsidRPr="00333ADA" w:rsidRDefault="004068E7" w:rsidP="004068E7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Ірина ГАЙДАЄНКО</w:t>
      </w:r>
      <w:bookmarkEnd w:id="41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кандидат філологічних наук, доцент кафедри української і слов’янської філології та журналістики Херсонського державного університету (м. Херсон)</w:t>
      </w:r>
    </w:p>
    <w:p w14:paraId="392BEDF7" w14:textId="03EBAC5B" w:rsidR="004068E7" w:rsidRPr="00333ADA" w:rsidRDefault="004068E7" w:rsidP="004068E7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Синтезія текстів сучасної поезії</w:t>
      </w:r>
    </w:p>
    <w:p w14:paraId="090DF600" w14:textId="77777777" w:rsidR="004068E7" w:rsidRPr="00333ADA" w:rsidRDefault="004068E7" w:rsidP="00EF7FFB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1E99DED5" w14:textId="00B0FD31" w:rsidR="00EF7FFB" w:rsidRPr="00333ADA" w:rsidRDefault="00EF7FFB" w:rsidP="00EF7FFB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42" w:name="_Hlk182477210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Наталія ГРИЧАНИК</w:t>
      </w:r>
      <w:bookmarkEnd w:id="42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кандидат педагогічних наук, доцент кафедри української мови, літератури та методики навчання Глухівського національного педагогічного університету імені</w:t>
      </w:r>
      <w:r w:rsidR="005D62A2" w:rsidRPr="00333ADA">
        <w:rPr>
          <w:rFonts w:ascii="Times New Roman" w:hAnsi="Times New Roman" w:cs="Times New Roman"/>
          <w:color w:val="auto"/>
          <w:sz w:val="32"/>
          <w:szCs w:val="32"/>
        </w:rPr>
        <w:t> 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Олександра Довженка (м. Глухів)</w:t>
      </w:r>
    </w:p>
    <w:p w14:paraId="39B26909" w14:textId="557E38D8" w:rsidR="00EF7FFB" w:rsidRPr="00333ADA" w:rsidRDefault="00EF7FFB" w:rsidP="00EF7FFB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Функціональне навантаження номінативних речень у творчості Дж. Джойса</w:t>
      </w:r>
    </w:p>
    <w:p w14:paraId="66578DFC" w14:textId="47EEDC61" w:rsidR="003F2A90" w:rsidRPr="00333ADA" w:rsidRDefault="003F2A90" w:rsidP="00EF7FFB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31895B4B" w14:textId="669BDA6B" w:rsidR="003F2A90" w:rsidRPr="00333ADA" w:rsidRDefault="003F2A90" w:rsidP="00EF7FFB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43" w:name="_Hlk182477222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Валентина ЄМЕЛЬЯНОВА</w:t>
      </w:r>
      <w:bookmarkEnd w:id="43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,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вчитель 1 категорії, вчитель української мови та літератури </w:t>
      </w:r>
      <w:bookmarkStart w:id="44" w:name="_Hlk182483455"/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Уманської гімназії № 11 Уманської міської ради Черкаської області </w:t>
      </w:r>
      <w:bookmarkEnd w:id="44"/>
      <w:r w:rsidRPr="00333ADA">
        <w:rPr>
          <w:rFonts w:ascii="Times New Roman" w:hAnsi="Times New Roman" w:cs="Times New Roman"/>
          <w:color w:val="auto"/>
          <w:sz w:val="32"/>
          <w:szCs w:val="32"/>
        </w:rPr>
        <w:t>(м. Умань)</w:t>
      </w:r>
    </w:p>
    <w:p w14:paraId="04172B0B" w14:textId="20EDF5DA" w:rsidR="003F2A90" w:rsidRPr="00333ADA" w:rsidRDefault="003F2A90" w:rsidP="00EF7FFB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Мовообраз парубка у фольклорі Уманщини</w:t>
      </w:r>
    </w:p>
    <w:p w14:paraId="5F46AC4B" w14:textId="77777777" w:rsidR="00EF7FFB" w:rsidRPr="00333ADA" w:rsidRDefault="00EF7FFB" w:rsidP="00EF7FFB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7458CFBB" w14:textId="0DC17ED4" w:rsidR="00EF7FFB" w:rsidRPr="00333ADA" w:rsidRDefault="00EF7FFB" w:rsidP="00EF7FFB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45" w:name="_Hlk182477235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Тетяна КЛЕЙМЕНОВА</w:t>
      </w:r>
      <w:bookmarkEnd w:id="45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кандидат філологічних наук, доцент кафедри української мови, літератури та методики навчання Глухівського національного педагогічного університету імені</w:t>
      </w:r>
      <w:r w:rsidR="005D62A2" w:rsidRPr="00333ADA">
        <w:rPr>
          <w:rFonts w:ascii="Times New Roman" w:hAnsi="Times New Roman" w:cs="Times New Roman"/>
          <w:color w:val="auto"/>
          <w:sz w:val="32"/>
          <w:szCs w:val="32"/>
        </w:rPr>
        <w:t> 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Олександра Довженка (м. Глухів)</w:t>
      </w:r>
    </w:p>
    <w:p w14:paraId="61895D31" w14:textId="25F075BF" w:rsidR="00EF7FFB" w:rsidRPr="00333ADA" w:rsidRDefault="00EF7FFB" w:rsidP="005C1B3B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Структурно-семантичні особливості порівняльних конструкцій у повістевій прозі Івана Садового</w:t>
      </w:r>
    </w:p>
    <w:p w14:paraId="0C668DB4" w14:textId="77777777" w:rsidR="00D46CE5" w:rsidRPr="00333ADA" w:rsidRDefault="00D46CE5" w:rsidP="00D46CE5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46" w:name="_Hlk182477247"/>
    </w:p>
    <w:p w14:paraId="32A34E09" w14:textId="77777777" w:rsidR="00D46CE5" w:rsidRPr="00333ADA" w:rsidRDefault="00D46CE5" w:rsidP="00D46CE5">
      <w:pPr>
        <w:pStyle w:val="1"/>
        <w:ind w:firstLine="709"/>
        <w:jc w:val="both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Леонід КОЗИНСЬКИЙ,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кандидат філологічних наук, доцент, доцент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14:paraId="6CE6D9C5" w14:textId="3DF573C1" w:rsidR="00D46CE5" w:rsidRPr="00333ADA" w:rsidRDefault="00D46CE5" w:rsidP="00D46CE5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Мовні засоби репрезентації образу України в українській журналістиці 1920–30-х років</w:t>
      </w:r>
    </w:p>
    <w:p w14:paraId="5D5B18F4" w14:textId="77777777" w:rsidR="00B756C2" w:rsidRPr="00333ADA" w:rsidRDefault="00B756C2" w:rsidP="00B756C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</w:p>
    <w:p w14:paraId="703932B4" w14:textId="77777777" w:rsidR="00B756C2" w:rsidRPr="00333ADA" w:rsidRDefault="00B756C2" w:rsidP="00B756C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Інна КОЛОМІЄЦЬ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, кандидат філологічних наук, доцент кафедри української мови та методики її навчання Уманського державного педагогічного університету імені Павла Тичини (м. Умань)</w:t>
      </w:r>
    </w:p>
    <w:p w14:paraId="5556FD05" w14:textId="4D4D039A" w:rsidR="00D46CE5" w:rsidRPr="00333ADA" w:rsidRDefault="00B756C2" w:rsidP="0096279D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Епітети у мовотворчості Василя Шкляра: функціонально-стилістичний аспект вивчення </w:t>
      </w:r>
    </w:p>
    <w:p w14:paraId="0ABF8B76" w14:textId="77777777" w:rsidR="00B756C2" w:rsidRPr="00333ADA" w:rsidRDefault="00B756C2" w:rsidP="0096279D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6631F008" w14:textId="532B495B" w:rsidR="0096279D" w:rsidRPr="00333ADA" w:rsidRDefault="0096279D" w:rsidP="0096279D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Наталя КУТУЗА</w:t>
      </w:r>
      <w:bookmarkEnd w:id="46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доктор філологічних наук, професор кафедри прикладної лінгвістики філологічного факультету </w:t>
      </w:r>
      <w:r w:rsidR="005C1B3B" w:rsidRPr="00333ADA">
        <w:rPr>
          <w:rFonts w:ascii="Times New Roman" w:hAnsi="Times New Roman" w:cs="Times New Roman"/>
          <w:color w:val="auto"/>
          <w:sz w:val="32"/>
          <w:szCs w:val="32"/>
        </w:rPr>
        <w:t>Одеського національного університету імені І. І. Мечникова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(м. Одеса)</w:t>
      </w:r>
    </w:p>
    <w:p w14:paraId="24D25C4B" w14:textId="269712A2" w:rsidR="0096279D" w:rsidRPr="00333ADA" w:rsidRDefault="0096279D" w:rsidP="0096279D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Впливовий потенціал соціальної реклами патріотичного характеру</w:t>
      </w:r>
    </w:p>
    <w:p w14:paraId="0CB29869" w14:textId="3A8DB987" w:rsidR="00C01EB5" w:rsidRPr="00333ADA" w:rsidRDefault="00C01EB5" w:rsidP="0096279D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49FD5514" w14:textId="143230F5" w:rsidR="0096279D" w:rsidRPr="00333ADA" w:rsidRDefault="0096279D" w:rsidP="0096279D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47" w:name="_Hlk182477273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Олександра СЕМЕНЕНКО</w:t>
      </w:r>
      <w:bookmarkEnd w:id="47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кандидат філологічних наук, доцент кафедри прикладної лінгвістики філологічного факультету </w:t>
      </w:r>
      <w:r w:rsidR="005C1B3B"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Одеського національного університету імені І. І. Мечникова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(м. Одеса)</w:t>
      </w:r>
    </w:p>
    <w:p w14:paraId="0A5FDD37" w14:textId="34DBD521" w:rsidR="0096279D" w:rsidRPr="00333ADA" w:rsidRDefault="0096279D" w:rsidP="0096279D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Реалізація бренд-іміджевих характеристик волонтера в медіапросторі</w:t>
      </w:r>
    </w:p>
    <w:p w14:paraId="708C106D" w14:textId="485F23B4" w:rsidR="004068E7" w:rsidRPr="00333ADA" w:rsidRDefault="004068E7" w:rsidP="0096279D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2E199B43" w14:textId="4B7234E5" w:rsidR="004068E7" w:rsidRPr="00333ADA" w:rsidRDefault="004068E7" w:rsidP="004068E7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48" w:name="_Hlk182477288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Андрій</w:t>
      </w:r>
      <w:r w:rsidR="00835F8D"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СОЛОМАХІН</w:t>
      </w:r>
      <w:bookmarkEnd w:id="48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кандидат філологічних наук, доцент кафедри української і слов’янської філології та журналістики Херсонського державного університету (м. Херсон)</w:t>
      </w:r>
    </w:p>
    <w:p w14:paraId="04E97ED8" w14:textId="27661DE7" w:rsidR="004068E7" w:rsidRPr="00333ADA" w:rsidRDefault="004068E7" w:rsidP="004068E7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Специфіка висвітлення вразливих груп населення в інформаційному просторі Херсонщини</w:t>
      </w:r>
    </w:p>
    <w:p w14:paraId="2301FBD3" w14:textId="77777777" w:rsidR="0096279D" w:rsidRPr="00333ADA" w:rsidRDefault="0096279D" w:rsidP="0096279D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4AAA4644" w14:textId="6288B877" w:rsidR="0096279D" w:rsidRPr="00333ADA" w:rsidRDefault="0096279D" w:rsidP="0096279D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49" w:name="_Hlk182477298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Людмила СТРІЙ</w:t>
      </w:r>
      <w:bookmarkEnd w:id="49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кандидат філологічних наук, доцент кафедри прикладної лінгвістики, декан філологічного факультету </w:t>
      </w:r>
      <w:r w:rsidR="005C1B3B"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Одеського національного університету імені І. І. Мечникова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(м. Одеса)</w:t>
      </w:r>
    </w:p>
    <w:p w14:paraId="31987D71" w14:textId="77E96654" w:rsidR="0096279D" w:rsidRPr="00333ADA" w:rsidRDefault="0096279D" w:rsidP="0096279D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Шляхи усунення найчастотніших помилок у </w:t>
      </w:r>
      <w:proofErr w:type="spellStart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медіадискурсі</w:t>
      </w:r>
      <w:proofErr w:type="spellEnd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(на прикладі Телеграм-каналів)</w:t>
      </w:r>
    </w:p>
    <w:p w14:paraId="50079B80" w14:textId="4EE5686C" w:rsidR="0096279D" w:rsidRPr="00333ADA" w:rsidRDefault="0096279D" w:rsidP="0096279D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8EE636F" w14:textId="4C6976D6" w:rsidR="00835F8D" w:rsidRPr="00333ADA" w:rsidRDefault="00835F8D" w:rsidP="00B756C2">
      <w:pPr>
        <w:pStyle w:val="1"/>
        <w:ind w:firstLine="0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49C710D0" w14:textId="5547B4D9" w:rsidR="00835F8D" w:rsidRPr="00333ADA" w:rsidRDefault="00835F8D" w:rsidP="00835F8D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50" w:name="_Hlk182477343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Юлія ЮРІНА</w:t>
      </w:r>
      <w:bookmarkEnd w:id="50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кандидатка філологічних наук, </w:t>
      </w:r>
      <w:proofErr w:type="spellStart"/>
      <w:r w:rsidRPr="00333ADA">
        <w:rPr>
          <w:rFonts w:ascii="Times New Roman" w:hAnsi="Times New Roman" w:cs="Times New Roman"/>
          <w:color w:val="auto"/>
          <w:sz w:val="32"/>
          <w:szCs w:val="32"/>
        </w:rPr>
        <w:t>доцентка</w:t>
      </w:r>
      <w:proofErr w:type="spellEnd"/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кафедри української і слов’янської філології та журналістики Херсонського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lastRenderedPageBreak/>
        <w:t>державного університету</w:t>
      </w: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(м. Херсон)</w:t>
      </w:r>
    </w:p>
    <w:p w14:paraId="0500BD99" w14:textId="74DCD6E6" w:rsidR="00835F8D" w:rsidRPr="00333ADA" w:rsidRDefault="00835F8D" w:rsidP="00835F8D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Мовні засоби створення образності в текстах сучасної </w:t>
      </w:r>
      <w:proofErr w:type="spellStart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медіакомунікації</w:t>
      </w:r>
      <w:proofErr w:type="spellEnd"/>
    </w:p>
    <w:p w14:paraId="590A2CBA" w14:textId="7662D10E" w:rsidR="0096279D" w:rsidRPr="00333ADA" w:rsidRDefault="0096279D" w:rsidP="001C02A7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1C4F7EE3" w14:textId="77777777" w:rsidR="0096279D" w:rsidRPr="00333ADA" w:rsidRDefault="0096279D" w:rsidP="001C02A7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752705FF" w14:textId="30C39625" w:rsidR="00104D4C" w:rsidRPr="00333ADA" w:rsidRDefault="0096279D" w:rsidP="001C02A7">
      <w:pPr>
        <w:pStyle w:val="1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ab/>
      </w:r>
      <w:r w:rsidR="00104D4C" w:rsidRPr="00333ADA">
        <w:rPr>
          <w:rFonts w:ascii="Times New Roman" w:hAnsi="Times New Roman" w:cs="Times New Roman"/>
          <w:b/>
          <w:bCs/>
          <w:i w:val="0"/>
          <w:iCs w:val="0"/>
          <w:color w:val="auto"/>
        </w:rPr>
        <w:br w:type="page"/>
      </w:r>
    </w:p>
    <w:p w14:paraId="10306FB4" w14:textId="77777777" w:rsidR="0096279D" w:rsidRPr="00333ADA" w:rsidRDefault="0096279D" w:rsidP="002741A4">
      <w:pPr>
        <w:pStyle w:val="1"/>
        <w:ind w:firstLine="709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00CD5FBA" w14:textId="5A6649CB" w:rsidR="00B36814" w:rsidRPr="00333ADA" w:rsidRDefault="00B36814" w:rsidP="002741A4">
      <w:pPr>
        <w:jc w:val="center"/>
        <w:rPr>
          <w:rFonts w:ascii="Times New Roman" w:eastAsia="Cambria" w:hAnsi="Times New Roman" w:cs="Times New Roman"/>
          <w:i/>
          <w:iCs/>
          <w:color w:val="auto"/>
          <w:sz w:val="32"/>
          <w:szCs w:val="32"/>
        </w:rPr>
      </w:pPr>
      <w:bookmarkStart w:id="51" w:name="bookmark30"/>
      <w:r w:rsidRPr="00333ADA">
        <w:rPr>
          <w:rFonts w:ascii="Times New Roman" w:eastAsia="Cambria" w:hAnsi="Times New Roman" w:cs="Times New Roman"/>
          <w:b/>
          <w:bCs/>
          <w:color w:val="auto"/>
          <w:sz w:val="32"/>
          <w:szCs w:val="32"/>
        </w:rPr>
        <w:t>СЕКЦІЯ</w:t>
      </w:r>
      <w:r w:rsidR="00B10BE5">
        <w:rPr>
          <w:rFonts w:ascii="Times New Roman" w:eastAsia="Cambria" w:hAnsi="Times New Roman" w:cs="Times New Roman"/>
          <w:b/>
          <w:bCs/>
          <w:color w:val="auto"/>
          <w:sz w:val="32"/>
          <w:szCs w:val="32"/>
        </w:rPr>
        <w:t xml:space="preserve"> 3</w:t>
      </w:r>
    </w:p>
    <w:p w14:paraId="49CB618D" w14:textId="77777777" w:rsidR="00D35AFF" w:rsidRPr="00333ADA" w:rsidRDefault="00B36814" w:rsidP="00B36814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eastAsia="Cambria" w:hAnsi="Times New Roman" w:cs="Times New Roman"/>
          <w:b/>
          <w:bCs/>
          <w:color w:val="auto"/>
          <w:sz w:val="32"/>
          <w:szCs w:val="32"/>
        </w:rPr>
        <w:t>ТЕОРЕТИЧНІ І ПРАКТИЧНІ ПРОБЛЕМИ ГРАМАТИКИ</w:t>
      </w:r>
    </w:p>
    <w:p w14:paraId="61DE22B5" w14:textId="1A6A4DB8" w:rsidR="00B36814" w:rsidRPr="00333ADA" w:rsidRDefault="00D35AFF" w:rsidP="00B36814">
      <w:pPr>
        <w:ind w:firstLine="709"/>
        <w:jc w:val="center"/>
        <w:rPr>
          <w:rFonts w:ascii="Times New Roman" w:eastAsia="Cambria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ТА КОМПАРАТИВІСТИКИ</w:t>
      </w:r>
    </w:p>
    <w:p w14:paraId="21E6662E" w14:textId="77777777" w:rsidR="00B36814" w:rsidRPr="00333ADA" w:rsidRDefault="00B36814" w:rsidP="00B36814">
      <w:pPr>
        <w:ind w:firstLine="709"/>
        <w:jc w:val="center"/>
        <w:rPr>
          <w:rFonts w:ascii="Times New Roman" w:eastAsia="Cambria" w:hAnsi="Times New Roman" w:cs="Times New Roman"/>
          <w:b/>
          <w:i/>
          <w:color w:val="auto"/>
          <w:sz w:val="32"/>
          <w:szCs w:val="32"/>
        </w:rPr>
      </w:pPr>
    </w:p>
    <w:p w14:paraId="254AEB6A" w14:textId="557F6176" w:rsidR="002D5926" w:rsidRPr="0048035E" w:rsidRDefault="00C02035" w:rsidP="0048035E">
      <w:pPr>
        <w:ind w:firstLine="709"/>
        <w:jc w:val="center"/>
        <w:rPr>
          <w:rFonts w:ascii="Times New Roman" w:eastAsia="Cambria" w:hAnsi="Times New Roman" w:cs="Times New Roman"/>
          <w:bCs/>
          <w:i/>
          <w:color w:val="0000FF" w:themeColor="hyperlink"/>
          <w:sz w:val="32"/>
          <w:szCs w:val="32"/>
          <w:u w:val="single"/>
        </w:rPr>
      </w:pPr>
      <w:hyperlink r:id="rId13" w:history="1">
        <w:r w:rsidR="002D5926" w:rsidRPr="00B36814">
          <w:rPr>
            <w:rFonts w:ascii="Times New Roman" w:eastAsia="Cambria" w:hAnsi="Times New Roman" w:cs="Times New Roman"/>
            <w:bCs/>
            <w:i/>
            <w:color w:val="0000FF" w:themeColor="hyperlink"/>
            <w:sz w:val="32"/>
            <w:szCs w:val="32"/>
            <w:u w:val="single"/>
          </w:rPr>
          <w:t>https://meet.google.com/tud-wufd-vxh</w:t>
        </w:r>
      </w:hyperlink>
    </w:p>
    <w:p w14:paraId="2BB9C851" w14:textId="77777777" w:rsidR="00B36814" w:rsidRPr="00333ADA" w:rsidRDefault="00B36814" w:rsidP="00B36814">
      <w:pPr>
        <w:ind w:firstLine="709"/>
        <w:jc w:val="center"/>
        <w:rPr>
          <w:rFonts w:ascii="Times New Roman" w:eastAsia="Cambria" w:hAnsi="Times New Roman" w:cs="Times New Roman"/>
          <w:i/>
          <w:iCs/>
          <w:color w:val="auto"/>
          <w:sz w:val="32"/>
          <w:szCs w:val="32"/>
        </w:rPr>
      </w:pPr>
      <w:r w:rsidRPr="00333ADA">
        <w:rPr>
          <w:rFonts w:ascii="Times New Roman" w:eastAsia="Cambria" w:hAnsi="Times New Roman" w:cs="Times New Roman"/>
          <w:b/>
          <w:i/>
          <w:color w:val="auto"/>
          <w:sz w:val="32"/>
          <w:szCs w:val="32"/>
        </w:rPr>
        <w:t>13</w:t>
      </w:r>
      <w:r w:rsidRPr="00333ADA">
        <w:rPr>
          <w:rFonts w:ascii="Times New Roman" w:eastAsia="Cambria" w:hAnsi="Times New Roman" w:cs="Times New Roman"/>
          <w:b/>
          <w:i/>
          <w:color w:val="auto"/>
          <w:sz w:val="32"/>
          <w:szCs w:val="32"/>
          <w:vertAlign w:val="superscript"/>
        </w:rPr>
        <w:t>30</w:t>
      </w:r>
      <w:r w:rsidRPr="00333ADA">
        <w:rPr>
          <w:rFonts w:ascii="Times New Roman" w:eastAsia="Cambria" w:hAnsi="Times New Roman" w:cs="Times New Roman"/>
          <w:b/>
          <w:i/>
          <w:color w:val="auto"/>
          <w:sz w:val="32"/>
          <w:szCs w:val="32"/>
        </w:rPr>
        <w:t>–16</w:t>
      </w:r>
      <w:r w:rsidRPr="00333ADA">
        <w:rPr>
          <w:rFonts w:ascii="Times New Roman" w:eastAsia="Cambria" w:hAnsi="Times New Roman" w:cs="Times New Roman"/>
          <w:b/>
          <w:i/>
          <w:color w:val="auto"/>
          <w:sz w:val="32"/>
          <w:szCs w:val="32"/>
          <w:vertAlign w:val="superscript"/>
        </w:rPr>
        <w:t>30</w:t>
      </w:r>
    </w:p>
    <w:p w14:paraId="182FA42F" w14:textId="77777777" w:rsidR="00DC518B" w:rsidRPr="00333ADA" w:rsidRDefault="00DC518B" w:rsidP="00F05648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</w:p>
    <w:p w14:paraId="76BA6368" w14:textId="77777777" w:rsidR="007A76E5" w:rsidRPr="00333ADA" w:rsidRDefault="0083263A" w:rsidP="00F05648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color w:val="auto"/>
          <w:sz w:val="32"/>
          <w:szCs w:val="32"/>
        </w:rPr>
        <w:t>Модератори</w:t>
      </w:r>
      <w:bookmarkEnd w:id="51"/>
    </w:p>
    <w:p w14:paraId="09712B86" w14:textId="77777777" w:rsidR="00D35AFF" w:rsidRPr="00333ADA" w:rsidRDefault="00D35AFF" w:rsidP="00A06AAF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14:paraId="67847FCB" w14:textId="77777777" w:rsidR="009E5C35" w:rsidRPr="00333ADA" w:rsidRDefault="00E70010" w:rsidP="00A06AAF">
      <w:pPr>
        <w:ind w:firstLine="709"/>
        <w:jc w:val="both"/>
        <w:rPr>
          <w:rFonts w:ascii="Times New Roman" w:hAnsi="Times New Roman" w:cs="Times New Roman"/>
          <w:i/>
          <w:iCs/>
          <w:color w:val="auto"/>
          <w:spacing w:val="-12"/>
          <w:sz w:val="32"/>
          <w:szCs w:val="32"/>
        </w:rPr>
      </w:pPr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>Олена  ДУДЕНКО</w:t>
      </w:r>
      <w:r w:rsidR="0059478C"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>,</w:t>
      </w:r>
      <w:r w:rsidR="0059478C" w:rsidRPr="00333ADA">
        <w:rPr>
          <w:rFonts w:ascii="Times New Roman" w:hAnsi="Times New Roman" w:cs="Times New Roman"/>
          <w:i/>
          <w:color w:val="auto"/>
          <w:sz w:val="32"/>
          <w:szCs w:val="32"/>
        </w:rPr>
        <w:t xml:space="preserve"> кандидат філологічних наук, доцент кафедри української мови та методики її навчання</w:t>
      </w:r>
      <w:r w:rsidR="0059478C"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59478C" w:rsidRPr="00333ADA">
        <w:rPr>
          <w:rFonts w:ascii="Times New Roman" w:hAnsi="Times New Roman" w:cs="Times New Roman"/>
          <w:i/>
          <w:iCs/>
          <w:color w:val="auto"/>
          <w:spacing w:val="-12"/>
          <w:sz w:val="32"/>
          <w:szCs w:val="32"/>
        </w:rPr>
        <w:t>Уманського державного педагогічного у</w:t>
      </w:r>
      <w:r w:rsidR="00A06AAF" w:rsidRPr="00333ADA">
        <w:rPr>
          <w:rFonts w:ascii="Times New Roman" w:hAnsi="Times New Roman" w:cs="Times New Roman"/>
          <w:i/>
          <w:iCs/>
          <w:color w:val="auto"/>
          <w:spacing w:val="-12"/>
          <w:sz w:val="32"/>
          <w:szCs w:val="32"/>
        </w:rPr>
        <w:t>ніверситету імені Павла Тичини</w:t>
      </w:r>
    </w:p>
    <w:p w14:paraId="6127880E" w14:textId="77777777" w:rsidR="009E5C35" w:rsidRPr="00333ADA" w:rsidRDefault="009E5C35" w:rsidP="009E5C35">
      <w:pPr>
        <w:tabs>
          <w:tab w:val="left" w:pos="567"/>
          <w:tab w:val="left" w:pos="3750"/>
        </w:tabs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  <w:lang w:eastAsia="ar-SA"/>
        </w:rPr>
      </w:pPr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Валентина АВРАМЕНКО, </w:t>
      </w:r>
      <w:r w:rsidRPr="00333ADA">
        <w:rPr>
          <w:rFonts w:ascii="Times New Roman" w:hAnsi="Times New Roman" w:cs="Times New Roman"/>
          <w:i/>
          <w:color w:val="auto"/>
          <w:sz w:val="32"/>
          <w:szCs w:val="32"/>
        </w:rPr>
        <w:t xml:space="preserve">кандидат педагогічних наук, доцент </w:t>
      </w:r>
      <w:r w:rsidRPr="00333ADA">
        <w:rPr>
          <w:rFonts w:ascii="Times New Roman" w:hAnsi="Times New Roman" w:cs="Times New Roman"/>
          <w:i/>
          <w:color w:val="auto"/>
          <w:sz w:val="32"/>
          <w:szCs w:val="32"/>
          <w:lang w:eastAsia="ar-SA"/>
        </w:rPr>
        <w:t xml:space="preserve">кафедри прикладної лінгвістики, зарубіжної літератури та журналістики 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Уманського державного педагогічного університету імені Павла Тичини</w:t>
      </w:r>
    </w:p>
    <w:p w14:paraId="6B100D17" w14:textId="7583CD48" w:rsidR="00A32706" w:rsidRPr="00012A27" w:rsidRDefault="00A06AAF" w:rsidP="00012A27">
      <w:pPr>
        <w:ind w:firstLine="709"/>
        <w:jc w:val="both"/>
        <w:rPr>
          <w:rFonts w:ascii="Times New Roman" w:hAnsi="Times New Roman" w:cs="Times New Roman"/>
          <w:i/>
          <w:iCs/>
          <w:color w:val="auto"/>
          <w:spacing w:val="-12"/>
          <w:sz w:val="32"/>
          <w:szCs w:val="32"/>
        </w:rPr>
      </w:pPr>
      <w:r w:rsidRPr="00333ADA">
        <w:rPr>
          <w:rFonts w:ascii="Times New Roman" w:hAnsi="Times New Roman" w:cs="Times New Roman"/>
          <w:i/>
          <w:iCs/>
          <w:color w:val="auto"/>
          <w:spacing w:val="-12"/>
          <w:sz w:val="32"/>
          <w:szCs w:val="32"/>
        </w:rPr>
        <w:t xml:space="preserve"> </w:t>
      </w:r>
      <w:bookmarkStart w:id="52" w:name="_Hlk182477486"/>
    </w:p>
    <w:p w14:paraId="6C91A628" w14:textId="77777777" w:rsidR="00D062FF" w:rsidRPr="00333ADA" w:rsidRDefault="00D062FF" w:rsidP="00D062FF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Світлана ВОЙТАЛЮК,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старший викладач кафедри слов’янської філології Хмельницького національного університету (м. Хмельницький)</w:t>
      </w:r>
    </w:p>
    <w:p w14:paraId="2AA02C71" w14:textId="77777777" w:rsidR="00D062FF" w:rsidRPr="00333ADA" w:rsidRDefault="00D062FF" w:rsidP="00D062FF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Граматичні помилки та їх вплив на розуміння тексту</w:t>
      </w:r>
    </w:p>
    <w:bookmarkEnd w:id="52"/>
    <w:p w14:paraId="1D3D37CA" w14:textId="509205FE" w:rsidR="00325169" w:rsidRPr="00333ADA" w:rsidRDefault="00325169" w:rsidP="00B756C2">
      <w:pPr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</w:pPr>
    </w:p>
    <w:p w14:paraId="0CFCB14D" w14:textId="46C06470" w:rsidR="00325169" w:rsidRPr="00333ADA" w:rsidRDefault="00325169" w:rsidP="00EF7FFB">
      <w:pPr>
        <w:ind w:firstLine="709"/>
        <w:jc w:val="both"/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</w:pPr>
      <w:bookmarkStart w:id="53" w:name="_Hlk182477500"/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  <w:t>Тетяна ДЕНИСЮК</w:t>
      </w:r>
      <w:bookmarkEnd w:id="53"/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  <w:t>,</w:t>
      </w:r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 xml:space="preserve"> кандидат філологічних наук, завідувач навчально-методичного кабінету Комунальн</w:t>
      </w:r>
      <w:r w:rsidR="00A127CB"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>ого</w:t>
      </w:r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 xml:space="preserve"> заклад</w:t>
      </w:r>
      <w:r w:rsidR="00A127CB"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>у</w:t>
      </w:r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 xml:space="preserve"> «Уманський гуманітарно-педагогічний фаховий коледж ім.</w:t>
      </w:r>
      <w:r w:rsidR="00290022"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> </w:t>
      </w:r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>Т.</w:t>
      </w:r>
      <w:r w:rsidR="00290022"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> </w:t>
      </w:r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>Г.</w:t>
      </w:r>
      <w:r w:rsidR="00290022"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> </w:t>
      </w:r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>Шевченка Черкаської обласної ради»</w:t>
      </w:r>
      <w:r w:rsidR="00A127CB"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 xml:space="preserve"> (м. Умань)</w:t>
      </w:r>
    </w:p>
    <w:p w14:paraId="29692665" w14:textId="00115D4F" w:rsidR="00A127CB" w:rsidRPr="00333ADA" w:rsidRDefault="00A127CB" w:rsidP="00EF7FFB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  <w:t xml:space="preserve">Двовалентні предикати оцінних способів дії </w:t>
      </w:r>
      <w:r w:rsidR="00290022" w:rsidRPr="00333ADA"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  <w:t>у</w:t>
      </w:r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  <w:t xml:space="preserve"> творчості Григора Тютюнника</w:t>
      </w:r>
    </w:p>
    <w:p w14:paraId="63AAD4D9" w14:textId="2BB47D6C" w:rsidR="00302F3B" w:rsidRPr="00333ADA" w:rsidRDefault="00302F3B" w:rsidP="00EF7FFB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</w:pPr>
    </w:p>
    <w:p w14:paraId="1EB73075" w14:textId="77777777" w:rsidR="00302F3B" w:rsidRPr="00333ADA" w:rsidRDefault="00302F3B" w:rsidP="00302F3B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  <w:t xml:space="preserve">Олена ДУДЕНКО, </w:t>
      </w:r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>кандидат філологічних наук, доцент кафедри української мови та методики її навчання Уманського державного педагогічного університету імені Павла Тичини (м. Умань)</w:t>
      </w:r>
    </w:p>
    <w:p w14:paraId="463C63FD" w14:textId="1322B72B" w:rsidR="00302F3B" w:rsidRPr="00333ADA" w:rsidRDefault="00302F3B" w:rsidP="00302F3B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  <w:t>Син</w:t>
      </w:r>
      <w:r w:rsidR="00D45234" w:rsidRPr="00333ADA"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  <w:t>таксичний статус інфінітива: проблеми визначення</w:t>
      </w:r>
    </w:p>
    <w:p w14:paraId="58933C6E" w14:textId="77777777" w:rsidR="00325169" w:rsidRPr="00333ADA" w:rsidRDefault="00325169" w:rsidP="00EF7FFB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</w:pPr>
    </w:p>
    <w:p w14:paraId="06181384" w14:textId="5B4025F3" w:rsidR="00EF7FFB" w:rsidRPr="00333ADA" w:rsidRDefault="00EF7FFB" w:rsidP="00EF7FFB">
      <w:pPr>
        <w:ind w:firstLine="709"/>
        <w:jc w:val="both"/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</w:pPr>
      <w:bookmarkStart w:id="54" w:name="_Hlk182477513"/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  <w:t>Марина КАБИШ</w:t>
      </w:r>
      <w:bookmarkEnd w:id="54"/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  <w:t xml:space="preserve">, </w:t>
      </w:r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>доктор педагогічних наук, старший викладач кафедри української мови, літератури та методики навчання Глухівського національного педагогічного університету імені</w:t>
      </w:r>
      <w:r w:rsidR="00290022"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> </w:t>
      </w:r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>Олександра Довженка (м. Глухів)</w:t>
      </w:r>
    </w:p>
    <w:p w14:paraId="0AA4C611" w14:textId="77777777" w:rsidR="00EF7FFB" w:rsidRPr="00333ADA" w:rsidRDefault="00EF7FFB" w:rsidP="00EF7FFB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  <w:t xml:space="preserve">Еволюція граматичних категорій в українській мові: </w:t>
      </w:r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  <w:lastRenderedPageBreak/>
        <w:t xml:space="preserve">історичний аспект та сучасні тенденції </w:t>
      </w:r>
    </w:p>
    <w:p w14:paraId="150BA295" w14:textId="46FCBB69" w:rsidR="00EF7FFB" w:rsidRPr="00333ADA" w:rsidRDefault="00EF7FFB" w:rsidP="008B0613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</w:pPr>
    </w:p>
    <w:p w14:paraId="28F044C6" w14:textId="77777777" w:rsidR="00D35AFF" w:rsidRPr="00333ADA" w:rsidRDefault="00D35AFF" w:rsidP="00D35AFF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55" w:name="_Hlk182477659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Наталія КОРОБКОВА</w:t>
      </w:r>
      <w:bookmarkEnd w:id="55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кандидат філологічних наук, доцент кафедри </w:t>
      </w:r>
      <w:proofErr w:type="spellStart"/>
      <w:r w:rsidRPr="00333ADA">
        <w:rPr>
          <w:rFonts w:ascii="Times New Roman" w:hAnsi="Times New Roman" w:cs="Times New Roman"/>
          <w:color w:val="auto"/>
          <w:sz w:val="32"/>
          <w:szCs w:val="32"/>
        </w:rPr>
        <w:t>романо</w:t>
      </w:r>
      <w:proofErr w:type="spellEnd"/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-германської філології та методики викладання іноземних мов факультету лінгвістики та перекладу </w:t>
      </w:r>
      <w:bookmarkStart w:id="56" w:name="_Hlk182485152"/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Міжнародного гуманітарного університету </w:t>
      </w:r>
      <w:bookmarkEnd w:id="56"/>
      <w:r w:rsidRPr="00333ADA">
        <w:rPr>
          <w:rFonts w:ascii="Times New Roman" w:hAnsi="Times New Roman" w:cs="Times New Roman"/>
          <w:color w:val="auto"/>
          <w:sz w:val="32"/>
          <w:szCs w:val="32"/>
        </w:rPr>
        <w:t>(м. Одеса)</w:t>
      </w:r>
    </w:p>
    <w:p w14:paraId="248B1AD3" w14:textId="77777777" w:rsidR="00D35AFF" w:rsidRPr="00333ADA" w:rsidRDefault="00D35AFF" w:rsidP="00D35AFF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proofErr w:type="spellStart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Гендер</w:t>
      </w:r>
      <w:proofErr w:type="spellEnd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і стать у романі «Дракула» </w:t>
      </w:r>
      <w:proofErr w:type="spellStart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Брема</w:t>
      </w:r>
      <w:proofErr w:type="spellEnd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Стокера: від лексеми до мотиву</w:t>
      </w:r>
    </w:p>
    <w:p w14:paraId="63B56419" w14:textId="77777777" w:rsidR="00D35AFF" w:rsidRPr="00333ADA" w:rsidRDefault="00D35AFF" w:rsidP="00012A27">
      <w:pPr>
        <w:pStyle w:val="1"/>
        <w:ind w:firstLine="0"/>
        <w:jc w:val="both"/>
        <w:rPr>
          <w:rFonts w:ascii="Times New Roman" w:hAnsi="Times New Roman" w:cs="Times New Roman"/>
          <w:b/>
          <w:color w:val="auto"/>
          <w:sz w:val="32"/>
          <w:szCs w:val="32"/>
          <w:lang w:bidi="ar-SA"/>
        </w:rPr>
      </w:pPr>
      <w:bookmarkStart w:id="57" w:name="_Hlk182477526"/>
    </w:p>
    <w:p w14:paraId="704C4E12" w14:textId="7DE2D3D4" w:rsidR="00A45B80" w:rsidRPr="00333ADA" w:rsidRDefault="00A45B80" w:rsidP="003F2A90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  <w:lang w:bidi="ar-SA"/>
        </w:rPr>
        <w:t>Вікторія</w:t>
      </w:r>
      <w:r w:rsidRPr="00333ADA">
        <w:rPr>
          <w:rFonts w:ascii="Times New Roman" w:hAnsi="Times New Roman" w:cs="Times New Roman"/>
          <w:b/>
          <w:i w:val="0"/>
          <w:color w:val="auto"/>
          <w:sz w:val="32"/>
          <w:szCs w:val="32"/>
          <w:lang w:bidi="ar-SA"/>
        </w:rPr>
        <w:t xml:space="preserve"> </w:t>
      </w:r>
      <w:r w:rsidRPr="00333ADA">
        <w:rPr>
          <w:rFonts w:ascii="Times New Roman" w:hAnsi="Times New Roman" w:cs="Times New Roman"/>
          <w:b/>
          <w:color w:val="auto"/>
          <w:sz w:val="32"/>
          <w:szCs w:val="32"/>
          <w:lang w:bidi="ar-SA"/>
        </w:rPr>
        <w:t>ПОБЕРЕЦЬКА</w:t>
      </w:r>
      <w:bookmarkEnd w:id="57"/>
      <w:r w:rsidRPr="00333ADA">
        <w:rPr>
          <w:rFonts w:ascii="Times New Roman" w:hAnsi="Times New Roman" w:cs="Times New Roman"/>
          <w:b/>
          <w:i w:val="0"/>
          <w:color w:val="auto"/>
          <w:sz w:val="32"/>
          <w:szCs w:val="32"/>
          <w:lang w:bidi="ar-SA"/>
        </w:rPr>
        <w:t xml:space="preserve">, </w:t>
      </w:r>
      <w:r w:rsidR="003F2A90"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  <w:lang w:bidi="ar-SA"/>
        </w:rPr>
        <w:t>д</w:t>
      </w:r>
      <w:r w:rsidR="003F2A90" w:rsidRPr="00333ADA">
        <w:rPr>
          <w:rFonts w:ascii="Times New Roman" w:hAnsi="Times New Roman" w:cs="Times New Roman"/>
          <w:bCs/>
          <w:color w:val="auto"/>
          <w:sz w:val="32"/>
          <w:szCs w:val="32"/>
          <w:lang w:bidi="ar-SA"/>
        </w:rPr>
        <w:t>октор філософії</w:t>
      </w:r>
      <w:r w:rsidR="003F2A90"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  <w:lang w:bidi="ar-SA"/>
        </w:rPr>
        <w:t>, д</w:t>
      </w:r>
      <w:r w:rsidR="003F2A90" w:rsidRPr="00333ADA">
        <w:rPr>
          <w:rFonts w:ascii="Times New Roman" w:hAnsi="Times New Roman" w:cs="Times New Roman"/>
          <w:bCs/>
          <w:color w:val="auto"/>
          <w:sz w:val="32"/>
          <w:szCs w:val="32"/>
          <w:lang w:bidi="ar-SA"/>
        </w:rPr>
        <w:t>оцент кафедри педагогіки, психології та фахових методик</w:t>
      </w:r>
      <w:r w:rsidR="003F2A90"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  <w:lang w:bidi="ar-SA"/>
        </w:rPr>
        <w:t xml:space="preserve"> </w:t>
      </w:r>
      <w:r w:rsidR="003F2A90"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Комунального закладу вищої освіти </w:t>
      </w:r>
      <w:r w:rsidR="00290022" w:rsidRPr="00333ADA">
        <w:rPr>
          <w:rFonts w:ascii="Times New Roman" w:hAnsi="Times New Roman" w:cs="Times New Roman"/>
          <w:color w:val="auto"/>
          <w:sz w:val="32"/>
          <w:szCs w:val="32"/>
        </w:rPr>
        <w:t>«</w:t>
      </w:r>
      <w:r w:rsidR="003F2A90" w:rsidRPr="00333ADA">
        <w:rPr>
          <w:rFonts w:ascii="Times New Roman" w:hAnsi="Times New Roman" w:cs="Times New Roman"/>
          <w:color w:val="auto"/>
          <w:sz w:val="32"/>
          <w:szCs w:val="32"/>
        </w:rPr>
        <w:t>Барський гуманітарно-педагогічний коледж імені Михайла Грушевського</w:t>
      </w:r>
      <w:r w:rsidR="00290022" w:rsidRPr="00333ADA">
        <w:rPr>
          <w:rFonts w:ascii="Times New Roman" w:hAnsi="Times New Roman" w:cs="Times New Roman"/>
          <w:color w:val="auto"/>
          <w:sz w:val="32"/>
          <w:szCs w:val="32"/>
        </w:rPr>
        <w:t>»</w:t>
      </w:r>
      <w:r w:rsidR="003F2A90"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(м. Бар)</w:t>
      </w:r>
    </w:p>
    <w:p w14:paraId="42C1A952" w14:textId="649F3899" w:rsidR="003F2A90" w:rsidRPr="00333ADA" w:rsidRDefault="003F2A90" w:rsidP="008B0613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  <w:t>Синтаксичні норми сучасної української мови в професійному спілкуванні</w:t>
      </w:r>
    </w:p>
    <w:p w14:paraId="7738793C" w14:textId="77777777" w:rsidR="00A45B80" w:rsidRPr="00333ADA" w:rsidRDefault="00A45B80" w:rsidP="008B0613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</w:pPr>
    </w:p>
    <w:p w14:paraId="600E2C81" w14:textId="77777777" w:rsidR="00D35AFF" w:rsidRPr="00333ADA" w:rsidRDefault="00D35AFF" w:rsidP="00D35AFF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58" w:name="_Hlk182477699"/>
      <w:bookmarkStart w:id="59" w:name="_Hlk182477539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Оксана РАНЮК</w:t>
      </w:r>
      <w:bookmarkEnd w:id="58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,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кандидат педагогічних наук, доцент кафедри </w:t>
      </w:r>
      <w:proofErr w:type="spellStart"/>
      <w:r w:rsidRPr="00333ADA">
        <w:rPr>
          <w:rFonts w:ascii="Times New Roman" w:hAnsi="Times New Roman" w:cs="Times New Roman"/>
          <w:color w:val="auto"/>
          <w:sz w:val="32"/>
          <w:szCs w:val="32"/>
        </w:rPr>
        <w:t>словʼянської</w:t>
      </w:r>
      <w:proofErr w:type="spellEnd"/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філології Хмельницького національного університету (м. Хмельницький)</w:t>
      </w:r>
    </w:p>
    <w:p w14:paraId="1ACE2FF3" w14:textId="77777777" w:rsidR="00D35AFF" w:rsidRPr="00333ADA" w:rsidRDefault="00D35AFF" w:rsidP="00D35AFF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Взаємодія польської та української мов: вплив міграції на мовні процеси</w:t>
      </w:r>
    </w:p>
    <w:p w14:paraId="691E50D2" w14:textId="77777777" w:rsidR="00D45234" w:rsidRPr="00333ADA" w:rsidRDefault="00D45234" w:rsidP="00012A27">
      <w:pPr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</w:pPr>
    </w:p>
    <w:p w14:paraId="65E59355" w14:textId="292C3A25" w:rsidR="00F86BC8" w:rsidRPr="00333ADA" w:rsidRDefault="00F86BC8" w:rsidP="008B0613">
      <w:pPr>
        <w:ind w:firstLine="709"/>
        <w:jc w:val="both"/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  <w:t>Валентина РОЗГОН</w:t>
      </w:r>
      <w:bookmarkEnd w:id="59"/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  <w:t xml:space="preserve">, </w:t>
      </w:r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 xml:space="preserve">кандидат філологічних наук, доцент, </w:t>
      </w:r>
      <w:r w:rsidR="00290022"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>завідувач</w:t>
      </w:r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 xml:space="preserve"> кафедри української мови та методики її навчання Уманського державного педагогічного університету імені Павла Тичини (м. Умань)</w:t>
      </w:r>
    </w:p>
    <w:p w14:paraId="76A4C56C" w14:textId="3105A8E3" w:rsidR="00F86BC8" w:rsidRPr="00333ADA" w:rsidRDefault="00F86BC8" w:rsidP="00F86BC8">
      <w:pPr>
        <w:spacing w:line="360" w:lineRule="auto"/>
        <w:ind w:firstLine="708"/>
        <w:jc w:val="both"/>
        <w:rPr>
          <w:rFonts w:ascii="Times New Roman" w:hAnsi="Times New Roman"/>
          <w:b/>
          <w:i/>
          <w:iCs/>
          <w:color w:val="auto"/>
          <w:sz w:val="32"/>
          <w:szCs w:val="26"/>
        </w:rPr>
      </w:pPr>
      <w:r w:rsidRPr="00333ADA">
        <w:rPr>
          <w:rFonts w:ascii="Times New Roman" w:hAnsi="Times New Roman"/>
          <w:b/>
          <w:i/>
          <w:iCs/>
          <w:color w:val="auto"/>
          <w:sz w:val="32"/>
          <w:szCs w:val="26"/>
        </w:rPr>
        <w:t>Дієслівна парадигма у сучасному художньому дискурсі</w:t>
      </w:r>
    </w:p>
    <w:p w14:paraId="64F9AF1E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09C882E8" w14:textId="77777777" w:rsidR="00B756C2" w:rsidRPr="00333ADA" w:rsidRDefault="00B756C2" w:rsidP="00B756C2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60" w:name="_Hlk182477321"/>
      <w:bookmarkStart w:id="61" w:name="_Hlk182477711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Надія ХРУСТИК</w:t>
      </w:r>
      <w:bookmarkEnd w:id="60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кандидат філологічних наук, доцент кафедри прикладної лінгвістики філологічного факультету Одеського національного університету імені І. І. Мечникова (м. Одеса)</w:t>
      </w:r>
    </w:p>
    <w:p w14:paraId="6C52A58B" w14:textId="77777777" w:rsidR="00B756C2" w:rsidRPr="00333ADA" w:rsidRDefault="00B756C2" w:rsidP="00B756C2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Сучасні тенденції розвитку українського словотворення в мовленні Першого каналу Українського радіо</w:t>
      </w:r>
    </w:p>
    <w:bookmarkEnd w:id="61"/>
    <w:p w14:paraId="058D435B" w14:textId="77777777" w:rsidR="002741A4" w:rsidRPr="00333ADA" w:rsidRDefault="002741A4" w:rsidP="00012A27">
      <w:pPr>
        <w:pStyle w:val="1"/>
        <w:ind w:firstLine="0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175DA465" w14:textId="75A3B16C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Лариса ЯЦЕНКО,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кандидат філологічних наук, доцент кафедри прикладної лінгвістики, зарубіжної літератури та журналістики Уманського державного педагогі</w:t>
      </w:r>
      <w:r w:rsidR="00B10BE5">
        <w:rPr>
          <w:rFonts w:ascii="Times New Roman" w:hAnsi="Times New Roman" w:cs="Times New Roman"/>
          <w:color w:val="auto"/>
          <w:sz w:val="32"/>
          <w:szCs w:val="32"/>
        </w:rPr>
        <w:t>чного університету імені Павла Т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ичини (м. Умань)</w:t>
      </w:r>
    </w:p>
    <w:p w14:paraId="7E788237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Перспективи розвитку сучасної компаративістики в Україні</w:t>
      </w:r>
    </w:p>
    <w:p w14:paraId="3D53EAED" w14:textId="77777777" w:rsidR="008708C4" w:rsidRPr="00333ADA" w:rsidRDefault="008708C4" w:rsidP="003D15E8">
      <w:pPr>
        <w:pStyle w:val="1"/>
        <w:spacing w:after="640"/>
        <w:ind w:firstLine="620"/>
        <w:jc w:val="both"/>
        <w:rPr>
          <w:i w:val="0"/>
          <w:color w:val="auto"/>
        </w:rPr>
      </w:pPr>
    </w:p>
    <w:p w14:paraId="57685DB0" w14:textId="77777777" w:rsidR="002A6F17" w:rsidRPr="00333ADA" w:rsidRDefault="002A6F17">
      <w:pPr>
        <w:pStyle w:val="1"/>
        <w:ind w:firstLine="0"/>
        <w:jc w:val="center"/>
        <w:rPr>
          <w:b/>
          <w:bCs/>
          <w:i w:val="0"/>
          <w:iCs w:val="0"/>
          <w:color w:val="auto"/>
        </w:rPr>
      </w:pPr>
    </w:p>
    <w:p w14:paraId="59DF0FBD" w14:textId="77777777" w:rsidR="002A6F17" w:rsidRPr="00333ADA" w:rsidRDefault="002A6F17">
      <w:pPr>
        <w:pStyle w:val="1"/>
        <w:ind w:firstLine="0"/>
        <w:jc w:val="center"/>
        <w:rPr>
          <w:b/>
          <w:bCs/>
          <w:i w:val="0"/>
          <w:iCs w:val="0"/>
          <w:color w:val="auto"/>
        </w:rPr>
      </w:pPr>
    </w:p>
    <w:p w14:paraId="5D6BA797" w14:textId="77777777" w:rsidR="002A6F17" w:rsidRPr="00333ADA" w:rsidRDefault="002A6F17">
      <w:pPr>
        <w:pStyle w:val="1"/>
        <w:ind w:firstLine="0"/>
        <w:jc w:val="center"/>
        <w:rPr>
          <w:b/>
          <w:bCs/>
          <w:i w:val="0"/>
          <w:iCs w:val="0"/>
          <w:color w:val="auto"/>
        </w:rPr>
      </w:pPr>
    </w:p>
    <w:p w14:paraId="06093535" w14:textId="77777777" w:rsidR="002A6F17" w:rsidRPr="00333ADA" w:rsidRDefault="002A6F17">
      <w:pPr>
        <w:pStyle w:val="1"/>
        <w:ind w:firstLine="0"/>
        <w:jc w:val="center"/>
        <w:rPr>
          <w:b/>
          <w:bCs/>
          <w:i w:val="0"/>
          <w:iCs w:val="0"/>
          <w:color w:val="auto"/>
        </w:rPr>
      </w:pPr>
    </w:p>
    <w:p w14:paraId="2A4AF491" w14:textId="77777777" w:rsidR="002A6F17" w:rsidRPr="00333ADA" w:rsidRDefault="002A6F17">
      <w:pPr>
        <w:pStyle w:val="1"/>
        <w:ind w:firstLine="0"/>
        <w:jc w:val="center"/>
        <w:rPr>
          <w:b/>
          <w:bCs/>
          <w:i w:val="0"/>
          <w:iCs w:val="0"/>
          <w:color w:val="auto"/>
        </w:rPr>
      </w:pPr>
    </w:p>
    <w:p w14:paraId="18952F00" w14:textId="77777777" w:rsidR="002A6F17" w:rsidRPr="00333ADA" w:rsidRDefault="002A6F17">
      <w:pPr>
        <w:pStyle w:val="1"/>
        <w:ind w:firstLine="0"/>
        <w:jc w:val="center"/>
        <w:rPr>
          <w:b/>
          <w:bCs/>
          <w:i w:val="0"/>
          <w:iCs w:val="0"/>
          <w:color w:val="auto"/>
        </w:rPr>
      </w:pPr>
    </w:p>
    <w:p w14:paraId="2E38E20D" w14:textId="77777777" w:rsidR="002A6F17" w:rsidRPr="00333ADA" w:rsidRDefault="002A6F17">
      <w:pPr>
        <w:pStyle w:val="1"/>
        <w:ind w:firstLine="0"/>
        <w:jc w:val="center"/>
        <w:rPr>
          <w:b/>
          <w:bCs/>
          <w:i w:val="0"/>
          <w:iCs w:val="0"/>
          <w:color w:val="auto"/>
        </w:rPr>
      </w:pPr>
    </w:p>
    <w:p w14:paraId="5744D866" w14:textId="77777777" w:rsidR="002A6F17" w:rsidRPr="00333ADA" w:rsidRDefault="002A6F17">
      <w:pPr>
        <w:pStyle w:val="1"/>
        <w:ind w:firstLine="0"/>
        <w:jc w:val="center"/>
        <w:rPr>
          <w:b/>
          <w:bCs/>
          <w:i w:val="0"/>
          <w:iCs w:val="0"/>
          <w:color w:val="auto"/>
        </w:rPr>
      </w:pPr>
    </w:p>
    <w:p w14:paraId="072EAC6E" w14:textId="77777777" w:rsidR="002A6F17" w:rsidRPr="00333ADA" w:rsidRDefault="002A6F17">
      <w:pPr>
        <w:pStyle w:val="1"/>
        <w:ind w:firstLine="0"/>
        <w:jc w:val="center"/>
        <w:rPr>
          <w:b/>
          <w:bCs/>
          <w:i w:val="0"/>
          <w:iCs w:val="0"/>
          <w:color w:val="auto"/>
        </w:rPr>
      </w:pPr>
    </w:p>
    <w:p w14:paraId="2499B69A" w14:textId="6B8ABC2E" w:rsidR="00A73B54" w:rsidRPr="00333ADA" w:rsidRDefault="00A73B54" w:rsidP="00A73B54">
      <w:pPr>
        <w:pStyle w:val="1"/>
        <w:ind w:firstLine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</w:rPr>
        <w:br w:type="page"/>
      </w:r>
    </w:p>
    <w:p w14:paraId="033552A1" w14:textId="3691FB3E" w:rsidR="00B21159" w:rsidRPr="00333ADA" w:rsidRDefault="00B10BE5" w:rsidP="00B21159">
      <w:pPr>
        <w:pStyle w:val="1"/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lastRenderedPageBreak/>
        <w:t>СЕКЦІЯ 4</w:t>
      </w:r>
    </w:p>
    <w:p w14:paraId="0CAB288E" w14:textId="0DA60838" w:rsidR="002741A4" w:rsidRPr="00333ADA" w:rsidRDefault="002741A4" w:rsidP="002741A4">
      <w:pPr>
        <w:pStyle w:val="1"/>
        <w:ind w:firstLine="70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УКРАЇНСЬКА ОНОМАСТИКА </w:t>
      </w:r>
      <w:r w:rsidR="00D35AFF"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ТА ДІАЛЕКТОЛОГІЯ </w:t>
      </w: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В ЗАГАЛЬНОСЛОВ’ЯНСЬКОМУ </w:t>
      </w:r>
      <w:r w:rsidR="00D35AFF"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ВИМІРІ</w:t>
      </w: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 </w:t>
      </w:r>
    </w:p>
    <w:p w14:paraId="2661FDC9" w14:textId="77777777" w:rsidR="00D062FF" w:rsidRPr="00333ADA" w:rsidRDefault="00D062FF" w:rsidP="002741A4">
      <w:pPr>
        <w:pStyle w:val="1"/>
        <w:ind w:firstLine="70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</w:p>
    <w:p w14:paraId="2026A329" w14:textId="77777777" w:rsidR="002D5926" w:rsidRPr="00D35AFF" w:rsidRDefault="00C02035" w:rsidP="002D5926">
      <w:pPr>
        <w:ind w:firstLine="709"/>
        <w:jc w:val="center"/>
        <w:rPr>
          <w:rFonts w:ascii="Times New Roman" w:eastAsia="Cambria" w:hAnsi="Times New Roman" w:cs="Times New Roman"/>
          <w:bCs/>
          <w:i/>
          <w:color w:val="auto"/>
          <w:sz w:val="32"/>
          <w:szCs w:val="32"/>
        </w:rPr>
      </w:pPr>
      <w:hyperlink r:id="rId14" w:history="1">
        <w:r w:rsidR="002D5926" w:rsidRPr="00B36814">
          <w:rPr>
            <w:rFonts w:ascii="Times New Roman" w:eastAsia="Cambria" w:hAnsi="Times New Roman" w:cs="Times New Roman"/>
            <w:bCs/>
            <w:i/>
            <w:color w:val="0000FF" w:themeColor="hyperlink"/>
            <w:sz w:val="32"/>
            <w:szCs w:val="32"/>
            <w:u w:val="single"/>
          </w:rPr>
          <w:t>https://meet.google.com/wof-dxat-uxa</w:t>
        </w:r>
      </w:hyperlink>
      <w:r w:rsidR="002D5926" w:rsidRPr="00B36814">
        <w:rPr>
          <w:rFonts w:ascii="Times New Roman" w:eastAsia="Cambria" w:hAnsi="Times New Roman" w:cs="Times New Roman"/>
          <w:bCs/>
          <w:i/>
          <w:color w:val="auto"/>
          <w:sz w:val="32"/>
          <w:szCs w:val="32"/>
        </w:rPr>
        <w:t xml:space="preserve"> </w:t>
      </w:r>
    </w:p>
    <w:p w14:paraId="04A40A48" w14:textId="77777777" w:rsidR="002741A4" w:rsidRPr="00333ADA" w:rsidRDefault="002741A4" w:rsidP="002741A4">
      <w:pPr>
        <w:pStyle w:val="1"/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iCs w:val="0"/>
          <w:color w:val="auto"/>
          <w:sz w:val="32"/>
          <w:szCs w:val="32"/>
        </w:rPr>
        <w:t>13</w:t>
      </w:r>
      <w:r w:rsidRPr="00333ADA">
        <w:rPr>
          <w:rFonts w:ascii="Times New Roman" w:hAnsi="Times New Roman" w:cs="Times New Roman"/>
          <w:b/>
          <w:iCs w:val="0"/>
          <w:color w:val="auto"/>
          <w:sz w:val="32"/>
          <w:szCs w:val="32"/>
          <w:vertAlign w:val="superscript"/>
        </w:rPr>
        <w:t>30</w:t>
      </w:r>
      <w:r w:rsidRPr="00333ADA">
        <w:rPr>
          <w:rFonts w:ascii="Times New Roman" w:hAnsi="Times New Roman" w:cs="Times New Roman"/>
          <w:b/>
          <w:iCs w:val="0"/>
          <w:color w:val="auto"/>
          <w:sz w:val="32"/>
          <w:szCs w:val="32"/>
        </w:rPr>
        <w:t>–16</w:t>
      </w:r>
      <w:r w:rsidRPr="00333ADA">
        <w:rPr>
          <w:rFonts w:ascii="Times New Roman" w:hAnsi="Times New Roman" w:cs="Times New Roman"/>
          <w:b/>
          <w:iCs w:val="0"/>
          <w:color w:val="auto"/>
          <w:sz w:val="32"/>
          <w:szCs w:val="32"/>
          <w:vertAlign w:val="superscript"/>
        </w:rPr>
        <w:t>30</w:t>
      </w:r>
    </w:p>
    <w:p w14:paraId="242B18AA" w14:textId="77777777" w:rsidR="002741A4" w:rsidRPr="00333ADA" w:rsidRDefault="002741A4" w:rsidP="002741A4">
      <w:pPr>
        <w:pStyle w:val="1"/>
        <w:ind w:firstLine="70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</w:p>
    <w:p w14:paraId="245E078D" w14:textId="77777777" w:rsidR="002741A4" w:rsidRPr="00333ADA" w:rsidRDefault="002741A4" w:rsidP="002741A4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color w:val="auto"/>
          <w:sz w:val="32"/>
          <w:szCs w:val="32"/>
        </w:rPr>
        <w:t>Модератори</w:t>
      </w:r>
    </w:p>
    <w:p w14:paraId="4654853D" w14:textId="77777777" w:rsidR="002741A4" w:rsidRPr="00333ADA" w:rsidRDefault="002741A4" w:rsidP="002741A4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</w:p>
    <w:p w14:paraId="5978E7AE" w14:textId="77777777" w:rsidR="002741A4" w:rsidRPr="00333ADA" w:rsidRDefault="002741A4" w:rsidP="002741A4">
      <w:pPr>
        <w:ind w:firstLine="709"/>
        <w:jc w:val="both"/>
        <w:rPr>
          <w:rFonts w:ascii="Times New Roman" w:hAnsi="Times New Roman" w:cs="Times New Roman"/>
          <w:i/>
          <w:iCs/>
          <w:color w:val="auto"/>
          <w:spacing w:val="-12"/>
          <w:sz w:val="32"/>
          <w:szCs w:val="32"/>
        </w:rPr>
      </w:pPr>
      <w:bookmarkStart w:id="62" w:name="_Hlk182483593"/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>Ірина ГОНЦА,</w:t>
      </w:r>
      <w:r w:rsidRPr="00333ADA">
        <w:rPr>
          <w:rFonts w:ascii="Times New Roman" w:hAnsi="Times New Roman" w:cs="Times New Roman"/>
          <w:i/>
          <w:color w:val="auto"/>
          <w:sz w:val="32"/>
          <w:szCs w:val="32"/>
        </w:rPr>
        <w:t xml:space="preserve"> кандидат філологічних наук, доцент кафедри української мови та методики її навчання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333ADA">
        <w:rPr>
          <w:rFonts w:ascii="Times New Roman" w:hAnsi="Times New Roman" w:cs="Times New Roman"/>
          <w:i/>
          <w:iCs/>
          <w:color w:val="auto"/>
          <w:spacing w:val="-12"/>
          <w:sz w:val="32"/>
          <w:szCs w:val="32"/>
        </w:rPr>
        <w:t>Уманського державного педагогічного університету імені Павла Тичини</w:t>
      </w:r>
    </w:p>
    <w:p w14:paraId="5E15BB88" w14:textId="77777777" w:rsidR="00D35AFF" w:rsidRPr="00333ADA" w:rsidRDefault="00D35AFF" w:rsidP="00D35AFF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Тетяна ТИЩЕНКО,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кандидат філологічних наук, доцент, професор кафедри української мови та методики її навчання Уманського державного педагогічного університету імені Павла Тичини</w:t>
      </w:r>
    </w:p>
    <w:p w14:paraId="39391635" w14:textId="77777777" w:rsidR="00D35AFF" w:rsidRPr="00333ADA" w:rsidRDefault="00D35AFF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3B88345F" w14:textId="77777777" w:rsidR="00D35AFF" w:rsidRPr="00333ADA" w:rsidRDefault="00D35AFF" w:rsidP="00D35AFF">
      <w:pPr>
        <w:ind w:firstLine="709"/>
        <w:jc w:val="both"/>
        <w:rPr>
          <w:rFonts w:ascii="Times New Roman" w:hAnsi="Times New Roman" w:cs="Times New Roman"/>
          <w:i/>
          <w:iCs/>
          <w:color w:val="auto"/>
          <w:spacing w:val="-12"/>
          <w:sz w:val="32"/>
          <w:szCs w:val="32"/>
        </w:rPr>
      </w:pPr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</w:rPr>
        <w:t>Ірина ГОНЦА,</w:t>
      </w:r>
      <w:r w:rsidRPr="00333ADA">
        <w:rPr>
          <w:rFonts w:ascii="Times New Roman" w:hAnsi="Times New Roman" w:cs="Times New Roman"/>
          <w:i/>
          <w:color w:val="auto"/>
          <w:sz w:val="32"/>
          <w:szCs w:val="32"/>
        </w:rPr>
        <w:t xml:space="preserve"> кандидат філологічних наук, доцент кафедри української мови та методики її навчання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333ADA">
        <w:rPr>
          <w:rFonts w:ascii="Times New Roman" w:hAnsi="Times New Roman" w:cs="Times New Roman"/>
          <w:i/>
          <w:iCs/>
          <w:color w:val="auto"/>
          <w:spacing w:val="-12"/>
          <w:sz w:val="32"/>
          <w:szCs w:val="32"/>
        </w:rPr>
        <w:t>Уманського державного педагогічного університету імені Павла Тичини</w:t>
      </w:r>
    </w:p>
    <w:p w14:paraId="734DF481" w14:textId="77777777" w:rsidR="00D35AFF" w:rsidRPr="00333ADA" w:rsidRDefault="00D35AFF" w:rsidP="00D35AFF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Топонімічна трансформація в умовах війни</w:t>
      </w:r>
    </w:p>
    <w:p w14:paraId="1E8AF1D9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536CDE1C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Юлія ЗАГОРОДНЮК</w:t>
      </w:r>
      <w:bookmarkEnd w:id="62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,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вчитель вищої категорії, учитель української мови та літератури Уманської гімназії № 11 Уманської міської ради Черкаської області (м. Умань)</w:t>
      </w:r>
    </w:p>
    <w:p w14:paraId="1291AE91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Семантична структура </w:t>
      </w:r>
      <w:proofErr w:type="spellStart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антропонімікону</w:t>
      </w:r>
      <w:proofErr w:type="spellEnd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Уманської гімназії № 11 Уманської міської ради Черкаської області</w:t>
      </w:r>
    </w:p>
    <w:p w14:paraId="17D0CCCA" w14:textId="77777777" w:rsidR="00D35AFF" w:rsidRPr="00333ADA" w:rsidRDefault="00D35AFF" w:rsidP="004D7F10">
      <w:pPr>
        <w:pStyle w:val="1"/>
        <w:ind w:firstLine="0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63" w:name="_Hlk182477369"/>
    </w:p>
    <w:p w14:paraId="093B8143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Наталія ЗАГОРУЙКО</w:t>
      </w:r>
      <w:bookmarkEnd w:id="63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,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викладач української мови та літератури, викладач вищої кваліфікаційної категорії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  <w:lang w:bidi="ar-SA"/>
        </w:rPr>
        <w:t>Комунальн</w:t>
      </w:r>
      <w:r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  <w:lang w:bidi="ar-SA"/>
        </w:rPr>
        <w:t>ого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  <w:lang w:bidi="ar-SA"/>
        </w:rPr>
        <w:t xml:space="preserve"> заклад</w:t>
      </w:r>
      <w:r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  <w:lang w:bidi="ar-SA"/>
        </w:rPr>
        <w:t>у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  <w:lang w:bidi="ar-SA"/>
        </w:rPr>
        <w:t xml:space="preserve"> «Уманський </w:t>
      </w:r>
      <w:proofErr w:type="spellStart"/>
      <w:r w:rsidRPr="00333ADA">
        <w:rPr>
          <w:rFonts w:ascii="Times New Roman" w:hAnsi="Times New Roman" w:cs="Times New Roman"/>
          <w:bCs/>
          <w:color w:val="auto"/>
          <w:sz w:val="32"/>
          <w:szCs w:val="32"/>
          <w:lang w:bidi="ar-SA"/>
        </w:rPr>
        <w:t>гуманітарно</w:t>
      </w:r>
      <w:proofErr w:type="spellEnd"/>
      <w:r w:rsidRPr="00333ADA">
        <w:rPr>
          <w:rFonts w:ascii="Times New Roman" w:hAnsi="Times New Roman" w:cs="Times New Roman"/>
          <w:bCs/>
          <w:color w:val="auto"/>
          <w:sz w:val="32"/>
          <w:szCs w:val="32"/>
          <w:lang w:bidi="ar-SA"/>
        </w:rPr>
        <w:t>-педагогічний фаховий коледж ім.</w:t>
      </w:r>
      <w:r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  <w:lang w:bidi="ar-SA"/>
        </w:rPr>
        <w:t> 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  <w:lang w:bidi="ar-SA"/>
        </w:rPr>
        <w:t>Т.</w:t>
      </w:r>
      <w:r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  <w:lang w:bidi="ar-SA"/>
        </w:rPr>
        <w:t> 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  <w:lang w:bidi="ar-SA"/>
        </w:rPr>
        <w:t>Г.</w:t>
      </w:r>
      <w:r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  <w:lang w:bidi="ar-SA"/>
        </w:rPr>
        <w:t> 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  <w:lang w:bidi="ar-SA"/>
        </w:rPr>
        <w:t xml:space="preserve">Шевченка Черкаської обласної ради» </w:t>
      </w:r>
      <w:r w:rsidRPr="00333ADA">
        <w:rPr>
          <w:rFonts w:ascii="Times New Roman" w:hAnsi="Times New Roman" w:cs="Times New Roman"/>
          <w:bCs/>
          <w:i w:val="0"/>
          <w:color w:val="auto"/>
          <w:sz w:val="32"/>
          <w:szCs w:val="32"/>
          <w:lang w:bidi="ar-SA"/>
        </w:rPr>
        <w:t>(м. Умань)</w:t>
      </w:r>
    </w:p>
    <w:p w14:paraId="4ADAA468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Переосмислення тенденції фемінізації у мовних реаліях сучасності</w:t>
      </w:r>
    </w:p>
    <w:p w14:paraId="40E2050B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66E4F0D" w14:textId="77777777" w:rsidR="004D7F10" w:rsidRDefault="004D7F10" w:rsidP="004D7F10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64" w:name="_Hlk182477383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Ольга ЖВАВА,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кандидат філологічних наук, доцент кафедри слов’янської філології Хмельницького національного університету (м. Хмельницький)</w:t>
      </w:r>
    </w:p>
    <w:p w14:paraId="2E1A0AF0" w14:textId="77777777" w:rsidR="004D7F10" w:rsidRPr="00333ADA" w:rsidRDefault="004D7F10" w:rsidP="004D7F10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proofErr w:type="spellStart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Лінгвокультурні</w:t>
      </w:r>
      <w:proofErr w:type="spellEnd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коди родинних обрядів Поділля</w:t>
      </w:r>
    </w:p>
    <w:p w14:paraId="74B064DB" w14:textId="77777777" w:rsidR="004D7F10" w:rsidRPr="00333ADA" w:rsidRDefault="004D7F10" w:rsidP="004D7F10">
      <w:pPr>
        <w:pStyle w:val="1"/>
        <w:ind w:firstLine="0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1D0354F1" w14:textId="77777777" w:rsidR="00D35AFF" w:rsidRPr="00333ADA" w:rsidRDefault="00D35AFF" w:rsidP="00D35AFF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Леся КИСЛЯК,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кандидат філологічних наук,</w:t>
      </w: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доцент кафедри </w:t>
      </w:r>
      <w:proofErr w:type="spellStart"/>
      <w:r w:rsidRPr="00333ADA">
        <w:rPr>
          <w:rFonts w:ascii="Times New Roman" w:hAnsi="Times New Roman" w:cs="Times New Roman"/>
          <w:color w:val="auto"/>
          <w:sz w:val="32"/>
          <w:szCs w:val="32"/>
        </w:rPr>
        <w:lastRenderedPageBreak/>
        <w:t>загальноправових</w:t>
      </w:r>
      <w:proofErr w:type="spellEnd"/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та гуманітарних дисциплін Івано-Франківського навчально-наукового юридичного інституту Національного університету «Одеська юридична академія» (м. Івано-Франківськ)</w:t>
      </w:r>
    </w:p>
    <w:p w14:paraId="23DE7147" w14:textId="77777777" w:rsidR="00D35AFF" w:rsidRPr="00333ADA" w:rsidRDefault="00D35AFF" w:rsidP="00D35AFF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proofErr w:type="spellStart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Різнодіалектна</w:t>
      </w:r>
      <w:proofErr w:type="spellEnd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стихія в говірці с. </w:t>
      </w:r>
      <w:proofErr w:type="spellStart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Саджавка</w:t>
      </w:r>
      <w:proofErr w:type="spellEnd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Коломийської ОТГ Івано-Франківської області</w:t>
      </w:r>
    </w:p>
    <w:p w14:paraId="27AC6E76" w14:textId="77777777" w:rsidR="00D35AFF" w:rsidRPr="00333ADA" w:rsidRDefault="00D35AFF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39E859FA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Борис КОВАЛЕНКО</w:t>
      </w:r>
      <w:bookmarkEnd w:id="64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доктор філологічних наук, доцент, директор навчально-наукового інституту української філології та журналістики, Кам’янець-Подільського національного університету імені Івана Огієнка (м. Кам’янець-Подільський)</w:t>
      </w:r>
    </w:p>
    <w:p w14:paraId="21D0A3A3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Вторинна номінація як засіб створення образу ворога (на матеріалі онлайн-ресурсу)</w:t>
      </w:r>
    </w:p>
    <w:p w14:paraId="322F419A" w14:textId="77777777" w:rsidR="00D35AFF" w:rsidRPr="00333ADA" w:rsidRDefault="00D35AFF" w:rsidP="00A32706">
      <w:pPr>
        <w:pStyle w:val="1"/>
        <w:ind w:firstLine="0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65" w:name="_Hlk182477396"/>
    </w:p>
    <w:p w14:paraId="59F4756E" w14:textId="77777777" w:rsidR="00D35AFF" w:rsidRPr="00333ADA" w:rsidRDefault="00D35AFF" w:rsidP="00D35AFF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Наталія КОВАЛЕНКО,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доктор філологічних наук, професор кафедри української мови Кам’янець-Подільського національного університету імені Івана Огієнка (м. Кам’янець-Подільський)</w:t>
      </w:r>
    </w:p>
    <w:p w14:paraId="1249D78D" w14:textId="77777777" w:rsidR="00D35AFF" w:rsidRPr="00333ADA" w:rsidRDefault="00D35AFF" w:rsidP="00D35AFF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Народна </w:t>
      </w:r>
      <w:proofErr w:type="spellStart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фраземіка</w:t>
      </w:r>
      <w:proofErr w:type="spellEnd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в лексикографічному опрацюванні Івана Огієнка  </w:t>
      </w:r>
    </w:p>
    <w:p w14:paraId="35DF06DA" w14:textId="77777777" w:rsidR="00D35AFF" w:rsidRPr="00333ADA" w:rsidRDefault="00D35AFF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319E3885" w14:textId="6C10E5D1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Інна КРАВЕЦЬ</w:t>
      </w:r>
      <w:bookmarkEnd w:id="65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, </w:t>
      </w:r>
      <w:r w:rsidR="004D7F10">
        <w:rPr>
          <w:rFonts w:ascii="Times New Roman" w:hAnsi="Times New Roman" w:cs="Times New Roman"/>
          <w:color w:val="auto"/>
          <w:sz w:val="32"/>
          <w:szCs w:val="32"/>
        </w:rPr>
        <w:t>аспірант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кафедри прикладної лінгвістики філологічного факультету Одеського національного університету імені І. І. Мечникова, старший викладач кафедри філософії та україністики Навчально-наукового інституту морського права та менеджменту Національного університету «Одеська морська академія» (м. Одеса)</w:t>
      </w:r>
    </w:p>
    <w:p w14:paraId="1DEB0A6E" w14:textId="711F909A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Сугестивна функція онімів в іміджевому рекламному дискурсі</w:t>
      </w:r>
    </w:p>
    <w:p w14:paraId="5CFBD5B5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44425FFD" w14:textId="1CEC9223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66" w:name="_Hlk182477408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Вікторія КУШНІР</w:t>
      </w:r>
      <w:bookmarkEnd w:id="66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, </w:t>
      </w:r>
      <w:r w:rsidR="006D4746" w:rsidRPr="00333ADA">
        <w:rPr>
          <w:rFonts w:ascii="Times New Roman" w:hAnsi="Times New Roman" w:cs="Times New Roman"/>
          <w:color w:val="auto"/>
          <w:sz w:val="32"/>
          <w:szCs w:val="32"/>
        </w:rPr>
        <w:t>магістр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6D4746" w:rsidRPr="00333ADA">
        <w:rPr>
          <w:rFonts w:ascii="Times New Roman" w:hAnsi="Times New Roman" w:cs="Times New Roman"/>
          <w:color w:val="auto"/>
          <w:sz w:val="32"/>
          <w:szCs w:val="32"/>
        </w:rPr>
        <w:t>Вроцлавського університету (м. 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Вроцлав)</w:t>
      </w:r>
    </w:p>
    <w:p w14:paraId="41694194" w14:textId="77777777" w:rsidR="002741A4" w:rsidRPr="00333ADA" w:rsidRDefault="002741A4" w:rsidP="002741A4">
      <w:pPr>
        <w:pStyle w:val="1"/>
        <w:ind w:firstLine="709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Сучасний </w:t>
      </w:r>
      <w:proofErr w:type="spellStart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урбономастикон</w:t>
      </w:r>
      <w:proofErr w:type="spellEnd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м. Херсон</w:t>
      </w:r>
    </w:p>
    <w:p w14:paraId="492FFF5C" w14:textId="77777777" w:rsidR="002741A4" w:rsidRPr="00333ADA" w:rsidRDefault="002741A4" w:rsidP="00012A27">
      <w:pPr>
        <w:pStyle w:val="1"/>
        <w:ind w:firstLine="0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516444FD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67" w:name="_Hlk182477435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Любов ОЛІЙНИК</w:t>
      </w:r>
      <w:bookmarkEnd w:id="67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,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кандидат філологічних наук, доцент кафедри української філології Хмельницького національного університету (м. Хмельницький)</w:t>
      </w:r>
    </w:p>
    <w:p w14:paraId="0EB76C37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proofErr w:type="spellStart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Онімний</w:t>
      </w:r>
      <w:proofErr w:type="spellEnd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простір роману Василя Горбатюка «Слово і меч»</w:t>
      </w:r>
    </w:p>
    <w:p w14:paraId="2DBF2657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192E9F77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68" w:name="_Hlk182477450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Лариса СЛОБОДЯНЮК</w:t>
      </w:r>
      <w:bookmarkEnd w:id="68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викладач української мови Комунального закладу вищої освіти «Барський гуманітарно-педагогічний коледж імені Михайла Грушевського» (м. Бар)</w:t>
      </w:r>
    </w:p>
    <w:p w14:paraId="2CA85320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Організація лінгвістичних досліджень здобувачів освіти в галузі </w:t>
      </w: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ономастики</w:t>
      </w:r>
    </w:p>
    <w:p w14:paraId="5089C39F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3C80BF03" w14:textId="77777777" w:rsidR="006D4746" w:rsidRPr="00333ADA" w:rsidRDefault="006D4746" w:rsidP="006D4746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Тетяна ТИЩЕНКО,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кандидат філологічних наук, доцент, професор кафедри української мови та методики її навчання Уманського державного педагогічного університету імені Павла Тичини (м. Умань)</w:t>
      </w:r>
    </w:p>
    <w:p w14:paraId="322CB73C" w14:textId="77777777" w:rsidR="006D4746" w:rsidRPr="00333ADA" w:rsidRDefault="006D4746" w:rsidP="006D4746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«Словник полонізмів у </w:t>
      </w:r>
      <w:proofErr w:type="spellStart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східноподільських</w:t>
      </w:r>
      <w:proofErr w:type="spellEnd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говірках» як джерело вивчення подільського говору</w:t>
      </w:r>
    </w:p>
    <w:p w14:paraId="787E528F" w14:textId="77777777" w:rsidR="006D4746" w:rsidRPr="00333ADA" w:rsidRDefault="006D4746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50229229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Михайло ТОРЧИНСЬКИЙ,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доктор філологічних наук, професор кафедри української філології Хмельницького національного університету (м. Хмельницький)</w:t>
      </w:r>
    </w:p>
    <w:p w14:paraId="594E2235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Структурно-дериваційні і семантико-мотиваційні особливості власних назв морських заток</w:t>
      </w:r>
    </w:p>
    <w:p w14:paraId="2F9DCD54" w14:textId="77777777" w:rsidR="00D35AFF" w:rsidRPr="00333ADA" w:rsidRDefault="00D35AFF" w:rsidP="00D35AFF">
      <w:pPr>
        <w:pStyle w:val="1"/>
        <w:ind w:firstLine="0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69" w:name="_Hlk182477460"/>
    </w:p>
    <w:p w14:paraId="53DAEB87" w14:textId="77777777" w:rsidR="00D35AFF" w:rsidRPr="00333ADA" w:rsidRDefault="00D35AFF" w:rsidP="00D35AFF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Наталія ТОРЧИНСЬКА,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кандидат філологічних наук, доцент, завідувач кафедри слов’янської філології Хмельницького національного університету (м. Хмельницький)</w:t>
      </w: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</w:p>
    <w:p w14:paraId="108A75FC" w14:textId="77777777" w:rsidR="00D35AFF" w:rsidRPr="00333ADA" w:rsidRDefault="00D35AFF" w:rsidP="00D35AFF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Роль інтонації в подільських говірках</w:t>
      </w:r>
    </w:p>
    <w:p w14:paraId="2CD4668A" w14:textId="77777777" w:rsidR="00D35AFF" w:rsidRPr="00333ADA" w:rsidRDefault="00D35AFF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3654D74F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Анатолій ЯНЧИШИН</w:t>
      </w:r>
      <w:bookmarkEnd w:id="69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,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кандидат філологічних наук, доцент, завідувач кафедри української філології Хмельницького національного університету (м. Хмельницький)</w:t>
      </w:r>
    </w:p>
    <w:p w14:paraId="6FD4CC36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Етимологія українських </w:t>
      </w:r>
      <w:proofErr w:type="spellStart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товаронімів</w:t>
      </w:r>
      <w:proofErr w:type="spellEnd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: слов’янські та інші мовні джерела</w:t>
      </w:r>
    </w:p>
    <w:p w14:paraId="51AB1DA4" w14:textId="77777777" w:rsidR="002741A4" w:rsidRPr="00333ADA" w:rsidRDefault="002741A4" w:rsidP="002741A4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2C9CF751" w14:textId="77777777" w:rsidR="002741A4" w:rsidRPr="00333ADA" w:rsidRDefault="002741A4" w:rsidP="002741A4">
      <w:pPr>
        <w:pStyle w:val="1"/>
        <w:ind w:firstLine="709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6B05CC2E" w14:textId="5876F9B8" w:rsidR="00C01EB5" w:rsidRPr="00333ADA" w:rsidRDefault="00C01EB5" w:rsidP="00C01EB5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4E0BBBF5" w14:textId="77777777" w:rsidR="00F36B1A" w:rsidRPr="00333ADA" w:rsidRDefault="00F36B1A" w:rsidP="00C01EB5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70" w:name="_Hlk182477619"/>
    </w:p>
    <w:bookmarkEnd w:id="70"/>
    <w:p w14:paraId="28C126BC" w14:textId="14F7D603" w:rsidR="00B21159" w:rsidRPr="00333ADA" w:rsidRDefault="00B21159" w:rsidP="00A73B54">
      <w:pPr>
        <w:pStyle w:val="1"/>
        <w:ind w:firstLine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</w:p>
    <w:p w14:paraId="02D9FF8B" w14:textId="4B150FF5" w:rsidR="00B21159" w:rsidRPr="00333ADA" w:rsidRDefault="00B21159" w:rsidP="00A73B54">
      <w:pPr>
        <w:pStyle w:val="1"/>
        <w:ind w:firstLine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</w:p>
    <w:p w14:paraId="02121980" w14:textId="0B6901C5" w:rsidR="00B21159" w:rsidRPr="00333ADA" w:rsidRDefault="00B21159" w:rsidP="00A73B54">
      <w:pPr>
        <w:pStyle w:val="1"/>
        <w:ind w:firstLine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</w:p>
    <w:p w14:paraId="567593DF" w14:textId="77B6B069" w:rsidR="00B21159" w:rsidRPr="00333ADA" w:rsidRDefault="00B21159" w:rsidP="00A73B54">
      <w:pPr>
        <w:pStyle w:val="1"/>
        <w:ind w:firstLine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</w:p>
    <w:p w14:paraId="369A97F8" w14:textId="63C4C741" w:rsidR="00B21159" w:rsidRPr="00333ADA" w:rsidRDefault="00B21159" w:rsidP="00A73B54">
      <w:pPr>
        <w:pStyle w:val="1"/>
        <w:ind w:firstLine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</w:p>
    <w:p w14:paraId="0F1CF15E" w14:textId="77FA4E31" w:rsidR="00B21159" w:rsidRPr="00333ADA" w:rsidRDefault="00B21159" w:rsidP="00A73B54">
      <w:pPr>
        <w:pStyle w:val="1"/>
        <w:ind w:firstLine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</w:rPr>
        <w:br w:type="page"/>
      </w:r>
    </w:p>
    <w:p w14:paraId="6C80C878" w14:textId="77777777" w:rsidR="00B21159" w:rsidRPr="00333ADA" w:rsidRDefault="00B21159" w:rsidP="00A73B54">
      <w:pPr>
        <w:pStyle w:val="1"/>
        <w:ind w:firstLine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</w:p>
    <w:p w14:paraId="37FF0617" w14:textId="1B51B7AA" w:rsidR="007A76E5" w:rsidRPr="00333ADA" w:rsidRDefault="009D76BD" w:rsidP="00A73B54">
      <w:pPr>
        <w:pStyle w:val="1"/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СЕКЦІЯ </w:t>
      </w:r>
      <w:r w:rsidR="00B10BE5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5</w:t>
      </w:r>
    </w:p>
    <w:p w14:paraId="6ACD1D92" w14:textId="27CD8C0D" w:rsidR="00B21159" w:rsidRPr="00333ADA" w:rsidRDefault="00B21159" w:rsidP="00B21159">
      <w:pPr>
        <w:pStyle w:val="1"/>
        <w:ind w:firstLine="70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bookmarkStart w:id="71" w:name="bookmark36"/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ЛІНГВОДИДАКТИКА СЕРЕДНЬОЇ ТА ВИЩОЇ ШКОЛИ </w:t>
      </w:r>
    </w:p>
    <w:p w14:paraId="37852D83" w14:textId="77777777" w:rsidR="00B36814" w:rsidRPr="00333ADA" w:rsidRDefault="00B36814" w:rsidP="00B21159">
      <w:pPr>
        <w:pStyle w:val="1"/>
        <w:ind w:firstLine="709"/>
        <w:jc w:val="center"/>
        <w:rPr>
          <w:rFonts w:ascii="Times New Roman" w:hAnsi="Times New Roman" w:cs="Times New Roman"/>
          <w:b/>
          <w:iCs w:val="0"/>
          <w:color w:val="auto"/>
          <w:sz w:val="32"/>
          <w:szCs w:val="32"/>
        </w:rPr>
      </w:pPr>
    </w:p>
    <w:p w14:paraId="45B65882" w14:textId="5711EE6A" w:rsidR="009024EB" w:rsidRPr="002D5926" w:rsidRDefault="00C02035" w:rsidP="00B21159">
      <w:pPr>
        <w:pStyle w:val="1"/>
        <w:ind w:firstLine="709"/>
        <w:jc w:val="center"/>
        <w:rPr>
          <w:rFonts w:ascii="Times New Roman" w:eastAsia="Arial Unicode MS" w:hAnsi="Times New Roman" w:cs="Times New Roman"/>
          <w:b/>
          <w:iCs w:val="0"/>
          <w:color w:val="auto"/>
          <w:sz w:val="32"/>
          <w:szCs w:val="32"/>
          <w:u w:val="single"/>
        </w:rPr>
      </w:pPr>
      <w:hyperlink r:id="rId15" w:history="1">
        <w:r w:rsidR="009024EB" w:rsidRPr="002D5926">
          <w:rPr>
            <w:rStyle w:val="ac"/>
            <w:rFonts w:ascii="Times New Roman" w:eastAsia="Arial Unicode MS" w:hAnsi="Times New Roman" w:cs="Times New Roman"/>
            <w:b/>
            <w:iCs w:val="0"/>
            <w:sz w:val="32"/>
            <w:szCs w:val="32"/>
          </w:rPr>
          <w:t>https://meet.google.com/wwf-jowy-her</w:t>
        </w:r>
      </w:hyperlink>
    </w:p>
    <w:p w14:paraId="5760AF1D" w14:textId="7F6E3D1A" w:rsidR="00F05648" w:rsidRPr="00333ADA" w:rsidRDefault="00F05648" w:rsidP="00B21159">
      <w:pPr>
        <w:pStyle w:val="1"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iCs w:val="0"/>
          <w:color w:val="auto"/>
          <w:sz w:val="32"/>
          <w:szCs w:val="32"/>
        </w:rPr>
        <w:t>13</w:t>
      </w:r>
      <w:r w:rsidR="003077DA" w:rsidRPr="00333ADA">
        <w:rPr>
          <w:rFonts w:ascii="Times New Roman" w:hAnsi="Times New Roman" w:cs="Times New Roman"/>
          <w:b/>
          <w:iCs w:val="0"/>
          <w:color w:val="auto"/>
          <w:sz w:val="32"/>
          <w:szCs w:val="32"/>
          <w:vertAlign w:val="superscript"/>
        </w:rPr>
        <w:t>3</w:t>
      </w:r>
      <w:r w:rsidRPr="00333ADA">
        <w:rPr>
          <w:rFonts w:ascii="Times New Roman" w:hAnsi="Times New Roman" w:cs="Times New Roman"/>
          <w:b/>
          <w:iCs w:val="0"/>
          <w:color w:val="auto"/>
          <w:sz w:val="32"/>
          <w:szCs w:val="32"/>
          <w:vertAlign w:val="superscript"/>
        </w:rPr>
        <w:t>0</w:t>
      </w:r>
      <w:r w:rsidRPr="00333ADA">
        <w:rPr>
          <w:rFonts w:ascii="Times New Roman" w:hAnsi="Times New Roman" w:cs="Times New Roman"/>
          <w:b/>
          <w:iCs w:val="0"/>
          <w:color w:val="auto"/>
          <w:sz w:val="32"/>
          <w:szCs w:val="32"/>
        </w:rPr>
        <w:t>–16</w:t>
      </w:r>
      <w:r w:rsidRPr="00333ADA">
        <w:rPr>
          <w:rFonts w:ascii="Times New Roman" w:hAnsi="Times New Roman" w:cs="Times New Roman"/>
          <w:b/>
          <w:iCs w:val="0"/>
          <w:color w:val="auto"/>
          <w:sz w:val="32"/>
          <w:szCs w:val="32"/>
          <w:vertAlign w:val="superscript"/>
        </w:rPr>
        <w:t>30</w:t>
      </w:r>
    </w:p>
    <w:p w14:paraId="332ADCC1" w14:textId="77777777" w:rsidR="00DC518B" w:rsidRPr="00333ADA" w:rsidRDefault="00DC518B" w:rsidP="00804985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</w:p>
    <w:p w14:paraId="0E639D33" w14:textId="77777777" w:rsidR="007A76E5" w:rsidRPr="00333ADA" w:rsidRDefault="0083263A" w:rsidP="00804985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color w:val="auto"/>
          <w:sz w:val="32"/>
          <w:szCs w:val="32"/>
        </w:rPr>
        <w:t>Модератори</w:t>
      </w:r>
      <w:bookmarkEnd w:id="71"/>
    </w:p>
    <w:p w14:paraId="1E927323" w14:textId="77777777" w:rsidR="007A76E5" w:rsidRPr="00333ADA" w:rsidRDefault="0083263A" w:rsidP="00804985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Валентина КОВАЛЬ</w:t>
      </w: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,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доктор педагогічних наук, професор, декан факультету філології та журналістики Уманського державного педагогічного університету імені Павла Тичини</w:t>
      </w:r>
    </w:p>
    <w:p w14:paraId="7357D5BC" w14:textId="77777777" w:rsidR="003D15E8" w:rsidRPr="00333ADA" w:rsidRDefault="003D15E8" w:rsidP="00804985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Лілія РУСКУЛІС</w:t>
      </w: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,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доктор педагогічних наук, доцент, завідувач кафедри української мови і літератури Миколаївського наці</w:t>
      </w:r>
      <w:r w:rsidR="00A73B54" w:rsidRPr="00333ADA">
        <w:rPr>
          <w:rFonts w:ascii="Times New Roman" w:hAnsi="Times New Roman" w:cs="Times New Roman"/>
          <w:color w:val="auto"/>
          <w:sz w:val="32"/>
          <w:szCs w:val="32"/>
        </w:rPr>
        <w:t>онального університету імені В. 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О. Сухомлинського </w:t>
      </w:r>
    </w:p>
    <w:p w14:paraId="0BAF8D34" w14:textId="54652074" w:rsidR="0095110A" w:rsidRPr="00333ADA" w:rsidRDefault="00744336" w:rsidP="00A73B54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14:paraId="28912394" w14:textId="685E0E81" w:rsidR="0086376F" w:rsidRPr="00333ADA" w:rsidRDefault="0086376F" w:rsidP="00EF7FFB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72" w:name="_Hlk182477729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Інесса АНІКІНА,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кандидат філологічних наук, доцент, в.</w:t>
      </w:r>
      <w:r w:rsidR="0030487A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 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о.</w:t>
      </w:r>
      <w:r w:rsidR="0030487A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 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завідувача кафедри прикладної лінгвістики, зарубіжної літератури та журналістики Уманського державного педагогічного університету імені Павла Тичини (м. Умань)</w:t>
      </w: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14:paraId="70561AE1" w14:textId="1C168FA3" w:rsidR="0086376F" w:rsidRPr="00333ADA" w:rsidRDefault="0086376F" w:rsidP="00EF7FFB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Формування національної ідентичності через мову у сучасній польській літературі</w:t>
      </w:r>
    </w:p>
    <w:p w14:paraId="105D0B23" w14:textId="77777777" w:rsidR="0086376F" w:rsidRPr="00333ADA" w:rsidRDefault="0086376F" w:rsidP="00EF7FFB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76F996B4" w14:textId="27902515" w:rsidR="00325169" w:rsidRPr="00333ADA" w:rsidRDefault="00325169" w:rsidP="00EF7FFB">
      <w:pPr>
        <w:pStyle w:val="1"/>
        <w:ind w:firstLine="709"/>
        <w:jc w:val="both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Наталя БІДЮК</w:t>
      </w:r>
      <w:bookmarkEnd w:id="72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,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доктор педагогічних наук, професор, </w:t>
      </w:r>
      <w:r w:rsidR="00D45234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завідувач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кафедри іншомовної освіти і міжкультурної комунікації </w:t>
      </w:r>
      <w:bookmarkStart w:id="73" w:name="_Hlk182481043"/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Хмельницького національного університету </w:t>
      </w:r>
      <w:bookmarkEnd w:id="73"/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(м. Хмельницький)</w:t>
      </w:r>
    </w:p>
    <w:p w14:paraId="447B2FE4" w14:textId="0B13F47E" w:rsidR="00325169" w:rsidRPr="00333ADA" w:rsidRDefault="00325169" w:rsidP="00EF7FFB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Педагогічний супровід здобувачів-філологів у процесі </w:t>
      </w:r>
      <w:proofErr w:type="spellStart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лінгвосамоосвітньої</w:t>
      </w:r>
      <w:proofErr w:type="spellEnd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діяльності</w:t>
      </w:r>
    </w:p>
    <w:p w14:paraId="7BDB9C00" w14:textId="77777777" w:rsidR="00325169" w:rsidRPr="00333ADA" w:rsidRDefault="00325169" w:rsidP="00EF7FFB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44F6393F" w14:textId="77777777" w:rsidR="00B756C2" w:rsidRPr="00333ADA" w:rsidRDefault="00B756C2" w:rsidP="00B756C2">
      <w:pPr>
        <w:ind w:firstLine="709"/>
        <w:jc w:val="both"/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</w:pPr>
      <w:bookmarkStart w:id="74" w:name="_Hlk182477743"/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  <w:t>Галина ВОЙТЕНКО,</w:t>
      </w:r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 xml:space="preserve"> викладач, методист </w:t>
      </w:r>
      <w:bookmarkStart w:id="75" w:name="_Hlk182481284"/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 xml:space="preserve">Комунального закладу «Уманський </w:t>
      </w:r>
      <w:proofErr w:type="spellStart"/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>гуманітарно</w:t>
      </w:r>
      <w:proofErr w:type="spellEnd"/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>-педагогічний фаховий коледж ім. Т. Г. Шевченка Черкаської обласної ради</w:t>
      </w:r>
      <w:bookmarkEnd w:id="75"/>
      <w:r w:rsidRPr="00333ADA">
        <w:rPr>
          <w:rFonts w:ascii="Times New Roman" w:hAnsi="Times New Roman" w:cs="Times New Roman"/>
          <w:bCs/>
          <w:i/>
          <w:color w:val="auto"/>
          <w:sz w:val="32"/>
          <w:szCs w:val="32"/>
          <w:lang w:bidi="ar-SA"/>
        </w:rPr>
        <w:t>» (м. Умань)</w:t>
      </w:r>
    </w:p>
    <w:p w14:paraId="34FF0A37" w14:textId="77777777" w:rsidR="00B756C2" w:rsidRPr="00333ADA" w:rsidRDefault="00B756C2" w:rsidP="00B756C2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i/>
          <w:color w:val="auto"/>
          <w:sz w:val="32"/>
          <w:szCs w:val="32"/>
          <w:lang w:bidi="ar-SA"/>
        </w:rPr>
        <w:t>Практичні вправи – шлях до ефективного вивчення граматики</w:t>
      </w:r>
    </w:p>
    <w:p w14:paraId="3737C223" w14:textId="77777777" w:rsidR="00B756C2" w:rsidRPr="00333ADA" w:rsidRDefault="00B756C2" w:rsidP="00EF7FFB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B30E710" w14:textId="15AF6075" w:rsidR="00EF7FFB" w:rsidRPr="00333ADA" w:rsidRDefault="00EF7FFB" w:rsidP="00EF7FFB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Максим ГОГОЛЬ</w:t>
      </w:r>
      <w:bookmarkEnd w:id="74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аспірант спеціальності 011 Освітні, педагогічні  науки Глухівського національного педагогічного університету імені</w:t>
      </w:r>
      <w:r w:rsidR="0030487A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 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Олександра Довженка</w:t>
      </w: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(м. Глухів)</w:t>
      </w:r>
    </w:p>
    <w:p w14:paraId="755DF280" w14:textId="5F4D6BC0" w:rsidR="00EF7FFB" w:rsidRPr="00333ADA" w:rsidRDefault="00EF7FFB" w:rsidP="004D7F10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Особливості формування культурної компетентності майбутніх учителів-філологів у процесі вивчення лінгвістичних дисциплін </w:t>
      </w:r>
    </w:p>
    <w:p w14:paraId="7BD7CBC1" w14:textId="15AF8775" w:rsidR="00EF7FFB" w:rsidRPr="00333ADA" w:rsidRDefault="00EF7FFB" w:rsidP="00EF7FFB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76" w:name="_Hlk182477755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Наталія ГОГОЛЬ</w:t>
      </w:r>
      <w:bookmarkEnd w:id="76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доктор педагогічних наук, професор, завідувач кафедри української мови, літератури та методики навчання Глухівського національного педагогічного університету імені</w:t>
      </w:r>
      <w:r w:rsidR="0030487A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 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Олександра Довженка</w:t>
      </w: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(м. Глухів)</w:t>
      </w:r>
    </w:p>
    <w:p w14:paraId="5DAA4F35" w14:textId="5902930D" w:rsidR="00EF7FFB" w:rsidRPr="00333ADA" w:rsidRDefault="00B756C2" w:rsidP="00EF7FFB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Засоби формування мовленнєво</w:t>
      </w:r>
      <w:r w:rsidR="00EF7FFB"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ї культури майбутніх учителів-словесників у процесі вивчення </w:t>
      </w: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дисциплін українознавчого циклу</w:t>
      </w:r>
    </w:p>
    <w:p w14:paraId="070DE13C" w14:textId="77777777" w:rsidR="00D35AFF" w:rsidRPr="00333ADA" w:rsidRDefault="00D35AFF" w:rsidP="00EF7FFB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77" w:name="_Hlk182477765"/>
    </w:p>
    <w:p w14:paraId="5717FE8D" w14:textId="2148D11C" w:rsidR="00A51399" w:rsidRPr="00333ADA" w:rsidRDefault="00A51399" w:rsidP="00EF7FFB">
      <w:pPr>
        <w:pStyle w:val="1"/>
        <w:ind w:firstLine="709"/>
        <w:jc w:val="both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Інна ГОРЯЧОК</w:t>
      </w:r>
      <w:bookmarkEnd w:id="77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,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</w:t>
      </w:r>
      <w:r w:rsidR="005A57C9"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кандидат педагогічних наук, доцент </w:t>
      </w:r>
      <w:r w:rsidR="0030487A"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кафедри слов’янської філології </w:t>
      </w:r>
      <w:r w:rsidR="005A57C9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Хмельницького національного університету (м.</w:t>
      </w:r>
      <w:r w:rsidR="0030487A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 </w:t>
      </w:r>
      <w:r w:rsidR="005A57C9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Хмельницький)</w:t>
      </w:r>
    </w:p>
    <w:p w14:paraId="678F8010" w14:textId="77777777" w:rsidR="00D35AFF" w:rsidRPr="00333ADA" w:rsidRDefault="005A57C9" w:rsidP="00D35AFF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Специфіка застосування інструментів штучного інтелекту у процесі вивчення методичних дисциплін</w:t>
      </w:r>
    </w:p>
    <w:p w14:paraId="7FFB7296" w14:textId="77777777" w:rsidR="00D35AFF" w:rsidRPr="00333ADA" w:rsidRDefault="00D35AFF" w:rsidP="0086376F">
      <w:pPr>
        <w:pStyle w:val="1"/>
        <w:ind w:firstLine="0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7D749489" w14:textId="3B90F491" w:rsidR="00D46CE5" w:rsidRPr="00333ADA" w:rsidRDefault="00D46CE5" w:rsidP="00D46CE5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Ірина ДЕНИСЮК,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старший викладач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14:paraId="03D6ECF5" w14:textId="77777777" w:rsidR="00D46CE5" w:rsidRPr="00333ADA" w:rsidRDefault="00D46CE5" w:rsidP="00D46CE5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Використання мобільних застосунків для навчання української мови професійного спрямування </w:t>
      </w:r>
    </w:p>
    <w:p w14:paraId="14939C53" w14:textId="77777777" w:rsidR="00D46CE5" w:rsidRPr="00333ADA" w:rsidRDefault="00D46CE5" w:rsidP="00D46CE5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12AFD701" w14:textId="674D1E63" w:rsidR="00302F3B" w:rsidRPr="00333ADA" w:rsidRDefault="00302F3B" w:rsidP="00D46CE5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Олена ДЄЄВА-НАЮК,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учитель </w:t>
      </w:r>
      <w:proofErr w:type="spellStart"/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Соколівського</w:t>
      </w:r>
      <w:proofErr w:type="spellEnd"/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опорного ліцею </w:t>
      </w:r>
      <w:proofErr w:type="spellStart"/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Жашківської</w:t>
      </w:r>
      <w:proofErr w:type="spellEnd"/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міської ради Черкаської області (с. Соколівка)</w:t>
      </w:r>
    </w:p>
    <w:p w14:paraId="12A65958" w14:textId="7745E872" w:rsidR="00302F3B" w:rsidRPr="00333ADA" w:rsidRDefault="00302F3B" w:rsidP="00302F3B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proofErr w:type="spellStart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Проєктне</w:t>
      </w:r>
      <w:proofErr w:type="spellEnd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навчання як засіб дослідження неологізмів і запозичень на уроках </w:t>
      </w:r>
      <w:r w:rsidR="0030487A"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української мови в </w:t>
      </w: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середн</w:t>
      </w:r>
      <w:r w:rsidR="0030487A" w:rsidRPr="00333ADA">
        <w:rPr>
          <w:rFonts w:ascii="Times New Roman" w:hAnsi="Times New Roman" w:cs="Times New Roman"/>
          <w:b/>
          <w:color w:val="auto"/>
          <w:sz w:val="32"/>
          <w:szCs w:val="32"/>
        </w:rPr>
        <w:t>ій</w:t>
      </w: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школ</w:t>
      </w:r>
      <w:r w:rsidR="0030487A" w:rsidRPr="00333ADA">
        <w:rPr>
          <w:rFonts w:ascii="Times New Roman" w:hAnsi="Times New Roman" w:cs="Times New Roman"/>
          <w:b/>
          <w:color w:val="auto"/>
          <w:sz w:val="32"/>
          <w:szCs w:val="32"/>
        </w:rPr>
        <w:t>і</w:t>
      </w:r>
    </w:p>
    <w:p w14:paraId="65B49D51" w14:textId="77777777" w:rsidR="00302F3B" w:rsidRPr="00333ADA" w:rsidRDefault="00302F3B" w:rsidP="00744336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2E819DF5" w14:textId="71DAE19C" w:rsidR="00744336" w:rsidRPr="00333ADA" w:rsidRDefault="00744336" w:rsidP="00744336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78" w:name="_Hlk182477777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Вікторія ДУРМАН</w:t>
      </w:r>
      <w:bookmarkEnd w:id="78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, </w:t>
      </w:r>
      <w:r w:rsidR="006D4746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магістр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Навчально-наукового інституту філології та історії Глухівського національного педагогічного університету імені Олександра Довженка </w:t>
      </w:r>
      <w:r w:rsidR="00EF7FFB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(м. Глухів)</w:t>
      </w:r>
    </w:p>
    <w:p w14:paraId="070CB23F" w14:textId="4FF363E9" w:rsidR="00744336" w:rsidRPr="00333ADA" w:rsidRDefault="00744336" w:rsidP="00744336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proofErr w:type="spellStart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Багатоаспектність</w:t>
      </w:r>
      <w:proofErr w:type="spellEnd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засвоєння стилістичної норми учнями старших класів </w:t>
      </w:r>
    </w:p>
    <w:p w14:paraId="01318F2B" w14:textId="77777777" w:rsidR="00EF7FFB" w:rsidRPr="00333ADA" w:rsidRDefault="00EF7FFB" w:rsidP="00012A27">
      <w:pPr>
        <w:pStyle w:val="1"/>
        <w:ind w:firstLine="0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5A5610AF" w14:textId="73041FD9" w:rsidR="00744336" w:rsidRPr="00333ADA" w:rsidRDefault="00744336" w:rsidP="00D45234">
      <w:pPr>
        <w:pStyle w:val="1"/>
        <w:ind w:firstLine="709"/>
        <w:jc w:val="both"/>
        <w:rPr>
          <w:rFonts w:ascii="Times New Roman" w:hAnsi="Times New Roman" w:cs="Times New Roman"/>
          <w:bCs/>
          <w:color w:val="auto"/>
          <w:sz w:val="32"/>
          <w:szCs w:val="32"/>
        </w:rPr>
      </w:pPr>
      <w:bookmarkStart w:id="79" w:name="_Hlk182477799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Тетяна ЗЕНЧЕНКО</w:t>
      </w:r>
      <w:bookmarkEnd w:id="79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кандидат педагогічних наук, доцент, завідувач кафедри теорії і методики початкової освіти, Глухівськ</w:t>
      </w:r>
      <w:r w:rsidR="00B30124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ого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національн</w:t>
      </w:r>
      <w:r w:rsidR="00B30124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ого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педагогічн</w:t>
      </w:r>
      <w:r w:rsidR="00B30124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ого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університет</w:t>
      </w:r>
      <w:r w:rsidR="00B30124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у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імені Олександра Довженка </w:t>
      </w:r>
      <w:r w:rsidR="00D45234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(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м. Глухів)</w:t>
      </w:r>
    </w:p>
    <w:p w14:paraId="2BA29FD6" w14:textId="4804EFC6" w:rsidR="00744336" w:rsidRPr="00333ADA" w:rsidRDefault="00744336" w:rsidP="00744336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proofErr w:type="spellStart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Компетентнісно</w:t>
      </w:r>
      <w:proofErr w:type="spellEnd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орієнтоване навчання здобувачів вищої освіти</w:t>
      </w:r>
    </w:p>
    <w:p w14:paraId="2F2566DA" w14:textId="77777777" w:rsidR="00D45234" w:rsidRPr="00333ADA" w:rsidRDefault="00D45234" w:rsidP="00012A27">
      <w:pPr>
        <w:pStyle w:val="1"/>
        <w:ind w:firstLine="0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792308EF" w14:textId="14B91692" w:rsidR="00744336" w:rsidRPr="00333ADA" w:rsidRDefault="00744336" w:rsidP="00744336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80" w:name="_Hlk182477841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Олена КОРЧОВА</w:t>
      </w:r>
      <w:bookmarkEnd w:id="80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кандидат педагогічних наук, доцент кафедри української мови, літератури та методики навчання Глухівського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lastRenderedPageBreak/>
        <w:t>національного педагогічного університету імені Олександра Довженка (м. Глухів)</w:t>
      </w:r>
    </w:p>
    <w:p w14:paraId="22B2C994" w14:textId="1BA39969" w:rsidR="00744336" w:rsidRPr="00333ADA" w:rsidRDefault="00744336" w:rsidP="00744336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proofErr w:type="spellStart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Текстоцентричний</w:t>
      </w:r>
      <w:proofErr w:type="spellEnd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підхід до вдосконалення риторичної компетентності майбутніх учителів словесності</w:t>
      </w:r>
    </w:p>
    <w:p w14:paraId="652A34F9" w14:textId="77777777" w:rsidR="00443E3B" w:rsidRPr="00333ADA" w:rsidRDefault="00443E3B" w:rsidP="00A73B54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50FE53B3" w14:textId="7EABD17A" w:rsidR="00443E3B" w:rsidRPr="00333ADA" w:rsidRDefault="00443E3B" w:rsidP="00A73B54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81" w:name="_Hlk182477863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Вікторія КРАВЕЦЬ</w:t>
      </w:r>
      <w:bookmarkEnd w:id="81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учитель української мови та літератури вища категорія, старший </w:t>
      </w:r>
      <w:r w:rsidR="0030487A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у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читель </w:t>
      </w:r>
      <w:bookmarkStart w:id="82" w:name="_Hlk182485421"/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Уманського ліцею № 3 </w:t>
      </w:r>
      <w:bookmarkEnd w:id="82"/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(м. Умань)</w:t>
      </w: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14:paraId="4C372A7F" w14:textId="5902D26C" w:rsidR="00443E3B" w:rsidRPr="00333ADA" w:rsidRDefault="00443E3B" w:rsidP="00A73B54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Шляхи впровадження технологій інтерактивного навчання на уроках української мови та літератури в 10</w:t>
      </w:r>
      <w:r w:rsidR="0030487A" w:rsidRPr="00333ADA">
        <w:rPr>
          <w:rFonts w:ascii="Times New Roman" w:hAnsi="Times New Roman" w:cs="Times New Roman"/>
          <w:b/>
          <w:color w:val="auto"/>
          <w:sz w:val="32"/>
          <w:szCs w:val="32"/>
        </w:rPr>
        <w:t>–</w:t>
      </w: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11 класах</w:t>
      </w:r>
    </w:p>
    <w:p w14:paraId="768B1F1C" w14:textId="77777777" w:rsidR="00443E3B" w:rsidRPr="00333ADA" w:rsidRDefault="00443E3B" w:rsidP="00A73B54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4FCB4485" w14:textId="6ECD5C8C" w:rsidR="00744336" w:rsidRPr="00333ADA" w:rsidRDefault="00744336" w:rsidP="00744336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83" w:name="_Hlk182477876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Галина КУЗНЕЦОВА</w:t>
      </w:r>
      <w:bookmarkEnd w:id="83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кандидат педагогічних наук, доцент кафедри української мови, літератури та методики навчання, Глухівськ</w:t>
      </w:r>
      <w:r w:rsidR="00871922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ого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національн</w:t>
      </w:r>
      <w:r w:rsidR="00871922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ого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педагогічн</w:t>
      </w:r>
      <w:r w:rsidR="00871922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ого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університет</w:t>
      </w:r>
      <w:r w:rsidR="00871922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у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імені</w:t>
      </w:r>
      <w:r w:rsidR="0030487A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 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Олександра Довженка (м. Глухів)</w:t>
      </w:r>
    </w:p>
    <w:p w14:paraId="75A9AC15" w14:textId="61B529CE" w:rsidR="00744336" w:rsidRPr="00333ADA" w:rsidRDefault="00744336" w:rsidP="00744336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Сучасні методики опанування фонетики української мови</w:t>
      </w:r>
    </w:p>
    <w:p w14:paraId="5E586806" w14:textId="77777777" w:rsidR="0030487A" w:rsidRPr="00333ADA" w:rsidRDefault="0030487A" w:rsidP="00443E3B">
      <w:pPr>
        <w:pStyle w:val="1"/>
        <w:ind w:firstLine="0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3DDFE83E" w14:textId="77777777" w:rsidR="004D7F10" w:rsidRDefault="004D7F10" w:rsidP="004D7F10">
      <w:pPr>
        <w:pStyle w:val="1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Інна ЛУКІЯНЧУК, </w:t>
      </w:r>
      <w:r>
        <w:rPr>
          <w:rFonts w:ascii="Times New Roman" w:hAnsi="Times New Roman" w:cs="Times New Roman"/>
          <w:bCs/>
          <w:sz w:val="32"/>
          <w:szCs w:val="32"/>
        </w:rPr>
        <w:t>старший викладач кафедри української мови та методики її навчання Уманського державного педагогічного університету імені Павла Тичини</w:t>
      </w:r>
    </w:p>
    <w:p w14:paraId="33AD5ED3" w14:textId="4B56242D" w:rsidR="004D7F10" w:rsidRDefault="004D7F10" w:rsidP="004D7F10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Формування мовної грамотності через аналіз лексичних і граматичних змін у медіапросторі за допомогою ІКТ</w:t>
      </w:r>
    </w:p>
    <w:p w14:paraId="45E72D1A" w14:textId="77777777" w:rsidR="004D7F10" w:rsidRDefault="004D7F10" w:rsidP="004D7F10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08FFF169" w14:textId="1D1B931B" w:rsidR="00F36B1A" w:rsidRPr="004D7F10" w:rsidRDefault="00F36B1A" w:rsidP="004D7F10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D7F10">
        <w:rPr>
          <w:rFonts w:ascii="Times New Roman" w:hAnsi="Times New Roman" w:cs="Times New Roman"/>
          <w:b/>
          <w:color w:val="auto"/>
          <w:sz w:val="32"/>
          <w:szCs w:val="32"/>
        </w:rPr>
        <w:t xml:space="preserve">Тетяна МОРОЗ, </w:t>
      </w:r>
      <w:r w:rsidRPr="004D7F10">
        <w:rPr>
          <w:rFonts w:ascii="Times New Roman" w:hAnsi="Times New Roman" w:cs="Times New Roman"/>
          <w:bCs/>
          <w:color w:val="auto"/>
          <w:sz w:val="32"/>
          <w:szCs w:val="32"/>
        </w:rPr>
        <w:t>доктор філософії, старший викладач кафедри слов’янської філології Хмельницького національного університету (м.</w:t>
      </w:r>
      <w:r w:rsidR="0030487A" w:rsidRPr="004D7F10">
        <w:rPr>
          <w:rFonts w:ascii="Times New Roman" w:hAnsi="Times New Roman" w:cs="Times New Roman"/>
          <w:bCs/>
          <w:color w:val="auto"/>
          <w:sz w:val="32"/>
          <w:szCs w:val="32"/>
        </w:rPr>
        <w:t> </w:t>
      </w:r>
      <w:r w:rsidRPr="004D7F10">
        <w:rPr>
          <w:rFonts w:ascii="Times New Roman" w:hAnsi="Times New Roman" w:cs="Times New Roman"/>
          <w:bCs/>
          <w:color w:val="auto"/>
          <w:sz w:val="32"/>
          <w:szCs w:val="32"/>
        </w:rPr>
        <w:t>Хмельницький)</w:t>
      </w:r>
    </w:p>
    <w:p w14:paraId="7CA2F387" w14:textId="52685E8C" w:rsidR="00F36B1A" w:rsidRPr="004D7F10" w:rsidRDefault="00F36B1A" w:rsidP="00F36B1A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D7F10">
        <w:rPr>
          <w:rFonts w:ascii="Times New Roman" w:hAnsi="Times New Roman" w:cs="Times New Roman"/>
          <w:b/>
          <w:color w:val="auto"/>
          <w:sz w:val="32"/>
          <w:szCs w:val="32"/>
        </w:rPr>
        <w:t>Особливості вивчення лексики та фразеології польської мови</w:t>
      </w:r>
    </w:p>
    <w:p w14:paraId="5A4B47C1" w14:textId="77777777" w:rsidR="00F36B1A" w:rsidRPr="00333ADA" w:rsidRDefault="00F36B1A" w:rsidP="00443E3B">
      <w:pPr>
        <w:pStyle w:val="1"/>
        <w:ind w:firstLine="0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5DA28CB7" w14:textId="19CA93D0" w:rsidR="00256990" w:rsidRPr="00333ADA" w:rsidRDefault="00256990" w:rsidP="00256990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84" w:name="_Hlk182477900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Тетяна ОКУНЕВИЧ</w:t>
      </w:r>
      <w:bookmarkEnd w:id="84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кандидат педагогічних наук, доцент кафедри української і слов’янської філології та журналістики Херсонського державного університету (м. Херсон)</w:t>
      </w:r>
    </w:p>
    <w:p w14:paraId="44ECBBAC" w14:textId="1658B32D" w:rsidR="00256990" w:rsidRPr="00333ADA" w:rsidRDefault="00256990" w:rsidP="00256990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proofErr w:type="spellStart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Метапредметний</w:t>
      </w:r>
      <w:proofErr w:type="spellEnd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підхід як основа професійної підготовки студента-філолога</w:t>
      </w:r>
    </w:p>
    <w:p w14:paraId="63DE8CE7" w14:textId="6BD065AA" w:rsidR="008A5312" w:rsidRPr="00333ADA" w:rsidRDefault="008A5312" w:rsidP="00256990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54F27DD7" w14:textId="3972E920" w:rsidR="008A5312" w:rsidRPr="00333ADA" w:rsidRDefault="008A5312" w:rsidP="008A5312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Валентина ОСТРОВСЬКА, </w:t>
      </w:r>
      <w:r w:rsidR="00CC38BC"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учитель української мови і літератури вищої категорії, старший учитель,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заступник директора з виховної роботи Уманського ліцею №</w:t>
      </w:r>
      <w:r w:rsidR="00CC38BC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 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2 Уманської міської ради Черкаської області (м. Умань)</w:t>
      </w:r>
    </w:p>
    <w:p w14:paraId="34D90C3E" w14:textId="51BA0385" w:rsidR="008A5312" w:rsidRPr="00333ADA" w:rsidRDefault="008A5312" w:rsidP="008A5312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Комунікативно-діяльнісний підхід як основа вивчення української мови в умовах НУШ</w:t>
      </w:r>
    </w:p>
    <w:p w14:paraId="6825D5CA" w14:textId="0E87835F" w:rsidR="008A5312" w:rsidRPr="00333ADA" w:rsidRDefault="008A5312" w:rsidP="008A5312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70527F38" w14:textId="58491D22" w:rsidR="008A5312" w:rsidRPr="00333ADA" w:rsidRDefault="008A5312" w:rsidP="008A5312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Роман ОСТРОВСЬКИЙ,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учитель української мови і літератури вищої категорії, учитель-методист Уманського ліцею №</w:t>
      </w:r>
      <w:r w:rsidR="00CC38BC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 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1 Уманської міської ради Черкаської області</w:t>
      </w: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(м. Умань)</w:t>
      </w:r>
    </w:p>
    <w:p w14:paraId="7FC796F2" w14:textId="27E776C4" w:rsidR="008A5312" w:rsidRPr="00333ADA" w:rsidRDefault="008A5312" w:rsidP="008A5312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Формування комунікативної компетенції здобувачів освіти на уроках української мови та  літератури в НУШ</w:t>
      </w:r>
    </w:p>
    <w:p w14:paraId="1C8FF7AC" w14:textId="5172B291" w:rsidR="00256990" w:rsidRPr="00333ADA" w:rsidRDefault="00256990" w:rsidP="00A73B54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7078D2E6" w14:textId="77777777" w:rsidR="00D062FF" w:rsidRPr="00333ADA" w:rsidRDefault="00D062FF" w:rsidP="00D062F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</w:pPr>
      <w:bookmarkStart w:id="85" w:name="_Hlk182477136"/>
      <w:bookmarkStart w:id="86" w:name="_Hlk182477913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Олена СЕМЕНОГ</w:t>
      </w:r>
      <w:bookmarkEnd w:id="85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, </w:t>
      </w:r>
      <w:r w:rsidRPr="00333ADA">
        <w:rPr>
          <w:rFonts w:ascii="Times New Roman" w:hAnsi="Times New Roman" w:cs="Times New Roman"/>
          <w:i/>
          <w:iCs/>
          <w:color w:val="auto"/>
          <w:sz w:val="32"/>
          <w:szCs w:val="32"/>
          <w:lang w:bidi="ar-SA"/>
        </w:rPr>
        <w:t>доктор педагогічних наук, професор, керівник Центру науково-освітнього партнерства і мережевої взаємодії Сумського державного педагогічного університету імені А. С. Макаренка (м. Суми)</w:t>
      </w:r>
    </w:p>
    <w:p w14:paraId="663FC2E1" w14:textId="77777777" w:rsidR="00D062FF" w:rsidRPr="00333ADA" w:rsidRDefault="00D062FF" w:rsidP="00D062F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</w:pPr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Віртуальна лексикографічна лабораторія у викладанні філологічних дисциплін (на прикладі грантового </w:t>
      </w:r>
      <w:proofErr w:type="spellStart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проєкту</w:t>
      </w:r>
      <w:proofErr w:type="spellEnd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 з </w:t>
      </w:r>
      <w:proofErr w:type="spellStart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медіаграмотності</w:t>
      </w:r>
      <w:proofErr w:type="spellEnd"/>
      <w:r w:rsidRPr="00333AD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)</w:t>
      </w:r>
    </w:p>
    <w:p w14:paraId="37241F5C" w14:textId="77777777" w:rsidR="00D062FF" w:rsidRPr="00333ADA" w:rsidRDefault="00D062FF" w:rsidP="00256990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4FC41427" w14:textId="175EA5EC" w:rsidR="00256990" w:rsidRPr="00333ADA" w:rsidRDefault="00256990" w:rsidP="00256990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Марія ПЕНТИЛЮК</w:t>
      </w:r>
      <w:bookmarkEnd w:id="86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доктор педагогічних наук, професор кафедри української і слов’янської філології та журналістики Херсонського державного університету (м. Херсон)</w:t>
      </w:r>
    </w:p>
    <w:p w14:paraId="3839379F" w14:textId="1AAE26A9" w:rsidR="00256990" w:rsidRPr="00333ADA" w:rsidRDefault="00256990" w:rsidP="00256990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Кейс-технології у формуванні комунікативної компетентності студентів-філологів</w:t>
      </w:r>
    </w:p>
    <w:p w14:paraId="260DD612" w14:textId="7BDA3E9C" w:rsidR="00F36B1A" w:rsidRPr="00333ADA" w:rsidRDefault="00F36B1A" w:rsidP="00256990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042269A9" w14:textId="23B0587B" w:rsidR="00F36B1A" w:rsidRPr="00333ADA" w:rsidRDefault="00F36B1A" w:rsidP="00256990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Неля ПОДЛЕВСЬКА,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декан гуманітарно-педагогічного факультету, кандидат педагогічних наук, доцент кафедри слов’янської філології Хмельницького національного університету (м. Хмельницький)</w:t>
      </w:r>
    </w:p>
    <w:p w14:paraId="7EA0F136" w14:textId="14DD2D60" w:rsidR="00F36B1A" w:rsidRPr="00333ADA" w:rsidRDefault="00F36B1A" w:rsidP="00256990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Сучасні технології навчання в НУШ</w:t>
      </w:r>
    </w:p>
    <w:p w14:paraId="5995BE99" w14:textId="60BDCD58" w:rsidR="00443E3B" w:rsidRPr="00333ADA" w:rsidRDefault="00443E3B" w:rsidP="00256990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58327A31" w14:textId="1A5FC8F9" w:rsidR="00443E3B" w:rsidRPr="00333ADA" w:rsidRDefault="00443E3B" w:rsidP="00256990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87" w:name="_Hlk182477927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Оксана ПРОКОПЕНКО</w:t>
      </w:r>
      <w:bookmarkEnd w:id="87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учитель української мови та літератури вищ</w:t>
      </w:r>
      <w:r w:rsidR="00CC38BC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ої категорії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, учитель-методист Уманського ліцею № 3 (м. Умань)</w:t>
      </w:r>
    </w:p>
    <w:p w14:paraId="6C7B9A08" w14:textId="796108A9" w:rsidR="00443E3B" w:rsidRPr="00333ADA" w:rsidRDefault="00443E3B" w:rsidP="00256990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Проблеми формування мотивації навчальної діяльності школярів на уроках української мови під час підготовки до НМТ</w:t>
      </w:r>
    </w:p>
    <w:p w14:paraId="13E95132" w14:textId="77777777" w:rsidR="00EF7FFB" w:rsidRPr="00333ADA" w:rsidRDefault="00EF7FFB" w:rsidP="00A73B54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AF1CF76" w14:textId="1EC754E1" w:rsidR="00F86BC8" w:rsidRPr="00333ADA" w:rsidRDefault="00F86BC8" w:rsidP="00F86BC8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88" w:name="_Hlk182477947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Лілія РУСКУЛІС</w:t>
      </w:r>
      <w:bookmarkEnd w:id="88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доктор педагогічних наук, професор, завідувач кафедри української мови і літератури Миколаївськ</w:t>
      </w:r>
      <w:r w:rsidR="00BF38F8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ого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національн</w:t>
      </w:r>
      <w:r w:rsidR="00BF38F8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ого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університет</w:t>
      </w:r>
      <w:r w:rsidR="00BF38F8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у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імені В. О. Сухомлинського (м. Миколаїв)</w:t>
      </w:r>
    </w:p>
    <w:p w14:paraId="24090FED" w14:textId="374BA602" w:rsidR="00F86BC8" w:rsidRPr="00333ADA" w:rsidRDefault="00F86BC8" w:rsidP="00F86BC8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Специфіка навчання української мови і літератури в інклюзивному середовищі</w:t>
      </w:r>
    </w:p>
    <w:p w14:paraId="6C2C7E9B" w14:textId="39AE0830" w:rsidR="00A127CB" w:rsidRPr="00333ADA" w:rsidRDefault="00A127CB" w:rsidP="00F86BC8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47CE99C" w14:textId="5306C7ED" w:rsidR="00263850" w:rsidRPr="00333ADA" w:rsidRDefault="00263850" w:rsidP="00F86BC8">
      <w:pPr>
        <w:pStyle w:val="1"/>
        <w:ind w:firstLine="709"/>
        <w:jc w:val="both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Наталія САВЧУК,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кандидат філологічних наук, доцент кафедри прикладної лінгвістики, зарубіжної літератури та журналістики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lastRenderedPageBreak/>
        <w:t>Уманського державного педагогічного університету імені Павла Тичини (м. Умань)</w:t>
      </w:r>
    </w:p>
    <w:p w14:paraId="4630BE71" w14:textId="597BAD76" w:rsidR="00263850" w:rsidRPr="00333ADA" w:rsidRDefault="00263850" w:rsidP="00F86BC8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Формування інформаційно-цифрової компетентності здобувачів вищої освіти засобами навчальної дисципліни «Українська мова за професійним спрямуванням»</w:t>
      </w:r>
    </w:p>
    <w:p w14:paraId="4F089EB9" w14:textId="77777777" w:rsidR="00263850" w:rsidRPr="00333ADA" w:rsidRDefault="00263850" w:rsidP="00F86BC8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7247A453" w14:textId="3F5F3411" w:rsidR="00D46CE5" w:rsidRPr="00333ADA" w:rsidRDefault="00D46CE5" w:rsidP="00D46CE5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89" w:name="_Hlk182477961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Світлана СІЧКАР,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>кандидат філологічних наук, доцент кафедри прикладної лінгвістики, зарубіжної літератури та журналістики Уманського державного педагогічного університету імені Павла Тичини</w:t>
      </w:r>
    </w:p>
    <w:p w14:paraId="3AB914EF" w14:textId="77777777" w:rsidR="00D46CE5" w:rsidRPr="00333ADA" w:rsidRDefault="00D46CE5" w:rsidP="00D46CE5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Формування соціокультурної компетентності в умовах навчання української мови за професійним спрямуванням </w:t>
      </w:r>
    </w:p>
    <w:p w14:paraId="425D42D2" w14:textId="77777777" w:rsidR="00D46CE5" w:rsidRPr="00333ADA" w:rsidRDefault="00D46CE5" w:rsidP="00D46CE5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20480572" w14:textId="6964E2F9" w:rsidR="00A127CB" w:rsidRPr="00333ADA" w:rsidRDefault="00A127CB" w:rsidP="00D46CE5">
      <w:pPr>
        <w:pStyle w:val="1"/>
        <w:ind w:firstLine="709"/>
        <w:jc w:val="both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Людмила СТАНІСЛАВОВА</w:t>
      </w:r>
      <w:bookmarkEnd w:id="89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,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</w:t>
      </w:r>
      <w:r w:rsidR="00A51399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кандидат філологічних наук, доцент кафедри слов</w:t>
      </w:r>
      <w:r w:rsidR="00CC38BC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’</w:t>
      </w:r>
      <w:r w:rsidR="00A51399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янської філології Хмельницького національного університету (м. Хмельницький)</w:t>
      </w:r>
    </w:p>
    <w:p w14:paraId="38B95D6A" w14:textId="23860B67" w:rsidR="00A51399" w:rsidRPr="00333ADA" w:rsidRDefault="00A51399" w:rsidP="00F86BC8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Навчальні відео у процесі формування іншомовної компетентності здобувачів освіти</w:t>
      </w:r>
    </w:p>
    <w:p w14:paraId="687031C7" w14:textId="33328473" w:rsidR="009E30DC" w:rsidRPr="00333ADA" w:rsidRDefault="009E30DC" w:rsidP="00F86BC8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01C95CBA" w14:textId="3BC03935" w:rsidR="00744336" w:rsidRPr="00333ADA" w:rsidRDefault="00744336" w:rsidP="00744336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90" w:name="_Hlk182477979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Ірина ХОЛЯВКО</w:t>
      </w:r>
      <w:bookmarkEnd w:id="90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кандидат філологічних наук, доцент кафедри української мови, літератури та методики навчання Глухівського національного педагогічного університету імені Олександра Довженка</w:t>
      </w: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(м. Глухів)</w:t>
      </w:r>
    </w:p>
    <w:p w14:paraId="72CE5C2B" w14:textId="77777777" w:rsidR="00744336" w:rsidRPr="00333ADA" w:rsidRDefault="00744336" w:rsidP="00744336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proofErr w:type="spellStart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Компетентнісна</w:t>
      </w:r>
      <w:proofErr w:type="spellEnd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зорієнтованість опанування стилістичної норми учнями старших класів ЗЗСО</w:t>
      </w:r>
    </w:p>
    <w:p w14:paraId="2021FE7E" w14:textId="77777777" w:rsidR="00744336" w:rsidRPr="00333ADA" w:rsidRDefault="00744336" w:rsidP="00F86BC8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0A888263" w14:textId="77777777" w:rsidR="00B756C2" w:rsidRPr="00333ADA" w:rsidRDefault="00B756C2" w:rsidP="00B756C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91" w:name="_Hlk182477333"/>
      <w:bookmarkStart w:id="92" w:name="_Hlk182478000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>Ірина ЧАУРА</w:t>
      </w:r>
      <w:bookmarkEnd w:id="91"/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вчитель-методист, </w:t>
      </w:r>
      <w:bookmarkStart w:id="93" w:name="_Hlk182486301"/>
      <w:r w:rsidRPr="00333ADA">
        <w:rPr>
          <w:rFonts w:ascii="Times New Roman" w:hAnsi="Times New Roman" w:cs="Times New Roman"/>
          <w:color w:val="auto"/>
          <w:sz w:val="32"/>
          <w:szCs w:val="32"/>
        </w:rPr>
        <w:t xml:space="preserve">директор ТОВ «Київський приватний ліцей «Перша українська школа» </w:t>
      </w:r>
      <w:bookmarkEnd w:id="93"/>
      <w:r w:rsidRPr="00333ADA">
        <w:rPr>
          <w:rFonts w:ascii="Times New Roman" w:hAnsi="Times New Roman" w:cs="Times New Roman"/>
          <w:color w:val="auto"/>
          <w:sz w:val="32"/>
          <w:szCs w:val="32"/>
        </w:rPr>
        <w:t>(м. Вроцлав)</w:t>
      </w:r>
    </w:p>
    <w:p w14:paraId="31FEC8C3" w14:textId="77777777" w:rsidR="00B756C2" w:rsidRPr="00333ADA" w:rsidRDefault="00B756C2" w:rsidP="00B756C2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Особливості навчання української мови за кордоном (на прикладі «Першої української школи» у м. Вроцлав) </w:t>
      </w:r>
    </w:p>
    <w:p w14:paraId="1668AE8B" w14:textId="77777777" w:rsidR="00B756C2" w:rsidRPr="00333ADA" w:rsidRDefault="00B756C2" w:rsidP="00586684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243238C8" w14:textId="2C62AAB3" w:rsidR="00586684" w:rsidRPr="00333ADA" w:rsidRDefault="00586684" w:rsidP="00586684">
      <w:pPr>
        <w:pStyle w:val="1"/>
        <w:ind w:firstLine="709"/>
        <w:jc w:val="both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Наталія ЧАУРА</w:t>
      </w:r>
      <w:bookmarkEnd w:id="92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магістр, викладач кафедри Україністики Вроцлавського університету (м. Вроцлав)</w:t>
      </w:r>
    </w:p>
    <w:p w14:paraId="6F4C04C9" w14:textId="4FBE51B4" w:rsidR="008A5312" w:rsidRPr="00333ADA" w:rsidRDefault="00586684" w:rsidP="0086376F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Використання коміксів при вивченні української літератури</w:t>
      </w:r>
    </w:p>
    <w:p w14:paraId="595C78BC" w14:textId="77777777" w:rsidR="008A5312" w:rsidRPr="00333ADA" w:rsidRDefault="008A5312" w:rsidP="00A73B54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3F98D295" w14:textId="603B6B31" w:rsidR="008A5312" w:rsidRPr="00333ADA" w:rsidRDefault="008A5312" w:rsidP="008A5312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Ірина ШЕВЧЕНКО,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учитель української мови і літератури вищої категорії, старший учитель Уманського ліцею №</w:t>
      </w:r>
      <w:r w:rsidR="00CC38BC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 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2 Уманської міської ради Черкаської області</w:t>
      </w: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bookmarkStart w:id="94" w:name="_Hlk182555073"/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(м. Умань)</w:t>
      </w:r>
      <w:bookmarkEnd w:id="94"/>
    </w:p>
    <w:p w14:paraId="7E2D1456" w14:textId="37803A89" w:rsidR="008A5312" w:rsidRPr="00333ADA" w:rsidRDefault="008A5312" w:rsidP="008A5312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Роль учителя в цифровому середовищі: як змінюється </w:t>
      </w:r>
      <w:proofErr w:type="spellStart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лінгводидактика</w:t>
      </w:r>
      <w:proofErr w:type="spellEnd"/>
    </w:p>
    <w:p w14:paraId="12657AE3" w14:textId="77777777" w:rsidR="008A5312" w:rsidRPr="00333ADA" w:rsidRDefault="008A5312" w:rsidP="00A73B54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92C1138" w14:textId="5FEC2E17" w:rsidR="00744336" w:rsidRPr="00333ADA" w:rsidRDefault="00744336" w:rsidP="00744336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95" w:name="_Hlk182478010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Анастасія ШЕКЕРА</w:t>
      </w:r>
      <w:bookmarkEnd w:id="95"/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 xml:space="preserve">, 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>студентка факультету іноземної та слов’янської філології Сумськ</w:t>
      </w:r>
      <w:r w:rsidR="00604122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ого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державн</w:t>
      </w:r>
      <w:r w:rsidR="00604122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ого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педагогічн</w:t>
      </w:r>
      <w:r w:rsidR="00604122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ого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університет</w:t>
      </w:r>
      <w:r w:rsidR="00604122" w:rsidRPr="00333ADA">
        <w:rPr>
          <w:rFonts w:ascii="Times New Roman" w:hAnsi="Times New Roman" w:cs="Times New Roman"/>
          <w:bCs/>
          <w:color w:val="auto"/>
          <w:sz w:val="32"/>
          <w:szCs w:val="32"/>
        </w:rPr>
        <w:t>у</w:t>
      </w:r>
      <w:r w:rsidRPr="00333ADA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імені А. С. Макаренка (м. Суми)</w:t>
      </w:r>
    </w:p>
    <w:p w14:paraId="3FC17C79" w14:textId="2285114C" w:rsidR="00744336" w:rsidRPr="00333ADA" w:rsidRDefault="00744336" w:rsidP="00744336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color w:val="auto"/>
          <w:sz w:val="32"/>
          <w:szCs w:val="32"/>
        </w:rPr>
        <w:t>Компаративний підхід у системі підготовки майбутнього вчителя англійської та французької мови</w:t>
      </w:r>
    </w:p>
    <w:p w14:paraId="0DDAA00D" w14:textId="173ADE54" w:rsidR="00586684" w:rsidRPr="00333ADA" w:rsidRDefault="00586684" w:rsidP="00A73B54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486FFA8E" w14:textId="77777777" w:rsidR="00586684" w:rsidRPr="00333ADA" w:rsidRDefault="00586684" w:rsidP="00A73B54">
      <w:pPr>
        <w:pStyle w:val="1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3BAA5C2" w14:textId="77777777" w:rsidR="00A06AAF" w:rsidRPr="00333ADA" w:rsidRDefault="00A06AAF" w:rsidP="00A73B54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</w:rPr>
      </w:pPr>
      <w:bookmarkStart w:id="96" w:name="bookmark46"/>
      <w:r w:rsidRPr="00333ADA">
        <w:rPr>
          <w:rFonts w:ascii="Times New Roman" w:hAnsi="Times New Roman" w:cs="Times New Roman"/>
          <w:color w:val="auto"/>
        </w:rPr>
        <w:br w:type="page"/>
      </w:r>
    </w:p>
    <w:p w14:paraId="0A75E436" w14:textId="77777777" w:rsidR="007A76E5" w:rsidRDefault="0083263A" w:rsidP="00A73B54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color w:val="auto"/>
          <w:sz w:val="32"/>
          <w:szCs w:val="32"/>
        </w:rPr>
        <w:lastRenderedPageBreak/>
        <w:t>ПІДСУМКОВЕ ЗАСІДАННЯ</w:t>
      </w:r>
      <w:bookmarkEnd w:id="96"/>
    </w:p>
    <w:p w14:paraId="5DBA80FF" w14:textId="77777777" w:rsidR="002D5926" w:rsidRPr="00333ADA" w:rsidRDefault="002D5926" w:rsidP="00A73B54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</w:p>
    <w:p w14:paraId="28C8E3F2" w14:textId="5D1D9B9A" w:rsidR="009024EB" w:rsidRPr="002D5926" w:rsidRDefault="00C02035" w:rsidP="00D46CE5">
      <w:pPr>
        <w:pStyle w:val="1"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hyperlink r:id="rId16" w:history="1">
        <w:r w:rsidR="009024EB" w:rsidRPr="002D5926">
          <w:rPr>
            <w:rStyle w:val="ac"/>
            <w:rFonts w:ascii="Times New Roman" w:hAnsi="Times New Roman" w:cs="Times New Roman"/>
            <w:b/>
            <w:sz w:val="32"/>
            <w:szCs w:val="32"/>
          </w:rPr>
          <w:t>https://meet.google.com/tid-dyjf-onk</w:t>
        </w:r>
      </w:hyperlink>
    </w:p>
    <w:p w14:paraId="5F73B50C" w14:textId="77777777" w:rsidR="009024EB" w:rsidRPr="00333ADA" w:rsidRDefault="009024EB" w:rsidP="00D46CE5">
      <w:pPr>
        <w:pStyle w:val="1"/>
        <w:ind w:firstLine="709"/>
        <w:jc w:val="center"/>
        <w:rPr>
          <w:b/>
          <w:bCs/>
          <w:i w:val="0"/>
          <w:iCs w:val="0"/>
          <w:color w:val="auto"/>
          <w:u w:val="single"/>
        </w:rPr>
      </w:pPr>
    </w:p>
    <w:p w14:paraId="66812C69" w14:textId="124297F8" w:rsidR="007A76E5" w:rsidRPr="00333ADA" w:rsidRDefault="009766BE" w:rsidP="00D46CE5">
      <w:pPr>
        <w:pStyle w:val="1"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16 </w:t>
      </w:r>
      <w:r w:rsidRPr="00333AD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vertAlign w:val="superscript"/>
        </w:rPr>
        <w:t xml:space="preserve">30 </w:t>
      </w:r>
      <w:r w:rsidR="00F05648" w:rsidRPr="00333ADA">
        <w:rPr>
          <w:rFonts w:ascii="Times New Roman" w:hAnsi="Times New Roman" w:cs="Times New Roman"/>
          <w:b/>
          <w:i w:val="0"/>
          <w:iCs w:val="0"/>
          <w:color w:val="auto"/>
          <w:sz w:val="32"/>
          <w:szCs w:val="32"/>
        </w:rPr>
        <w:t>–</w:t>
      </w:r>
      <w:r w:rsidR="00F973CA" w:rsidRPr="00333ADA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17 </w:t>
      </w:r>
      <w:r w:rsidR="00F973CA" w:rsidRPr="00333ADA">
        <w:rPr>
          <w:rFonts w:ascii="Times New Roman" w:hAnsi="Times New Roman" w:cs="Times New Roman"/>
          <w:b/>
          <w:i w:val="0"/>
          <w:color w:val="auto"/>
          <w:sz w:val="32"/>
          <w:szCs w:val="32"/>
          <w:vertAlign w:val="superscript"/>
        </w:rPr>
        <w:t>00</w:t>
      </w:r>
    </w:p>
    <w:p w14:paraId="0491A8D7" w14:textId="77777777" w:rsidR="00DC518B" w:rsidRPr="00333ADA" w:rsidRDefault="00DC518B" w:rsidP="00F05648">
      <w:pPr>
        <w:pStyle w:val="1"/>
        <w:ind w:firstLine="709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</w:p>
    <w:p w14:paraId="6306FAC6" w14:textId="77777777" w:rsidR="007A76E5" w:rsidRPr="00333ADA" w:rsidRDefault="0083263A" w:rsidP="00F05648">
      <w:pPr>
        <w:pStyle w:val="1"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1. Звіт керівників секцій.</w:t>
      </w:r>
    </w:p>
    <w:p w14:paraId="1DCF6063" w14:textId="77777777" w:rsidR="007A76E5" w:rsidRDefault="0083263A" w:rsidP="004565EF">
      <w:pPr>
        <w:pStyle w:val="1"/>
        <w:ind w:firstLine="709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r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2. Прийняття ухвали конференції</w:t>
      </w:r>
      <w:r w:rsidR="004565EF" w:rsidRPr="00333ADA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.</w:t>
      </w:r>
    </w:p>
    <w:p w14:paraId="1038A199" w14:textId="77777777" w:rsidR="001E5DCE" w:rsidRDefault="001E5DCE" w:rsidP="004565EF">
      <w:pPr>
        <w:pStyle w:val="1"/>
        <w:ind w:firstLine="709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</w:p>
    <w:p w14:paraId="69CFC76A" w14:textId="77777777" w:rsidR="001E5DCE" w:rsidRDefault="001E5DCE" w:rsidP="004565EF">
      <w:pPr>
        <w:pStyle w:val="1"/>
        <w:ind w:firstLine="709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</w:p>
    <w:p w14:paraId="20129440" w14:textId="77777777" w:rsidR="001E5DCE" w:rsidRPr="001E5DCE" w:rsidRDefault="001E5DCE" w:rsidP="001E5DCE">
      <w:pPr>
        <w:jc w:val="center"/>
        <w:rPr>
          <w:rFonts w:ascii="Times New Roman" w:eastAsia="Cambria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auto"/>
          <w:sz w:val="32"/>
          <w:szCs w:val="32"/>
        </w:rPr>
        <w:br w:type="page"/>
      </w:r>
      <w:r w:rsidRPr="001E5DCE">
        <w:rPr>
          <w:rFonts w:ascii="Times New Roman" w:eastAsia="Cambria" w:hAnsi="Times New Roman" w:cs="Times New Roman"/>
          <w:b/>
          <w:bCs/>
          <w:sz w:val="32"/>
          <w:szCs w:val="32"/>
        </w:rPr>
        <w:lastRenderedPageBreak/>
        <w:t xml:space="preserve">Учасники Всеукраїнської науково-практичної конференції </w:t>
      </w:r>
    </w:p>
    <w:p w14:paraId="03CE2954" w14:textId="77777777" w:rsidR="001E5DCE" w:rsidRPr="001E5DCE" w:rsidRDefault="001E5DCE" w:rsidP="001E5DCE">
      <w:pPr>
        <w:jc w:val="center"/>
        <w:rPr>
          <w:rFonts w:ascii="Times New Roman" w:eastAsia="Cambria" w:hAnsi="Times New Roman" w:cs="Times New Roman"/>
          <w:b/>
          <w:bCs/>
          <w:sz w:val="32"/>
          <w:szCs w:val="32"/>
        </w:rPr>
      </w:pPr>
      <w:r w:rsidRPr="001E5DCE">
        <w:rPr>
          <w:rFonts w:ascii="Times New Roman" w:eastAsia="Cambria" w:hAnsi="Times New Roman" w:cs="Times New Roman"/>
          <w:b/>
          <w:bCs/>
          <w:sz w:val="32"/>
          <w:szCs w:val="32"/>
        </w:rPr>
        <w:t>з міжнародною участю</w:t>
      </w:r>
    </w:p>
    <w:p w14:paraId="17143956" w14:textId="77777777" w:rsidR="001E5DCE" w:rsidRPr="001E5DCE" w:rsidRDefault="001E5DCE" w:rsidP="001E5DCE">
      <w:pPr>
        <w:jc w:val="center"/>
        <w:rPr>
          <w:rFonts w:ascii="Times New Roman" w:eastAsia="Cambria" w:hAnsi="Times New Roman" w:cs="Times New Roman"/>
          <w:b/>
          <w:bCs/>
          <w:sz w:val="32"/>
          <w:szCs w:val="32"/>
        </w:rPr>
      </w:pPr>
      <w:r w:rsidRPr="001E5DCE">
        <w:rPr>
          <w:rFonts w:ascii="Times New Roman" w:eastAsia="Cambria" w:hAnsi="Times New Roman" w:cs="Times New Roman"/>
          <w:b/>
          <w:bCs/>
          <w:sz w:val="32"/>
          <w:szCs w:val="32"/>
        </w:rPr>
        <w:t xml:space="preserve">«ДИНАМІЧНІ ПРОЦЕСИ В ЛЕКСИЦІ ТА ГРАМАТИЦІ </w:t>
      </w:r>
    </w:p>
    <w:p w14:paraId="7DE84618" w14:textId="77777777" w:rsidR="001E5DCE" w:rsidRPr="001E5DCE" w:rsidRDefault="001E5DCE" w:rsidP="001E5DCE">
      <w:pPr>
        <w:jc w:val="center"/>
        <w:rPr>
          <w:rFonts w:ascii="Times New Roman" w:eastAsia="Cambria" w:hAnsi="Times New Roman" w:cs="Times New Roman"/>
          <w:b/>
          <w:bCs/>
          <w:sz w:val="32"/>
          <w:szCs w:val="32"/>
        </w:rPr>
      </w:pPr>
      <w:r w:rsidRPr="001E5DCE">
        <w:rPr>
          <w:rFonts w:ascii="Times New Roman" w:eastAsia="Cambria" w:hAnsi="Times New Roman" w:cs="Times New Roman"/>
          <w:b/>
          <w:bCs/>
          <w:sz w:val="32"/>
          <w:szCs w:val="32"/>
        </w:rPr>
        <w:t>СЛОВ’ЯНСЬКИХ МОВ»</w:t>
      </w:r>
    </w:p>
    <w:p w14:paraId="52D60D37" w14:textId="77777777" w:rsidR="001E5DCE" w:rsidRPr="001E5DCE" w:rsidRDefault="001E5DCE" w:rsidP="001E5DCE">
      <w:pPr>
        <w:jc w:val="center"/>
        <w:rPr>
          <w:rFonts w:ascii="Times New Roman" w:eastAsia="Cambria" w:hAnsi="Times New Roman" w:cs="Times New Roman"/>
          <w:b/>
          <w:bCs/>
          <w:sz w:val="32"/>
          <w:szCs w:val="32"/>
        </w:rPr>
      </w:pPr>
    </w:p>
    <w:p w14:paraId="5F25DD56" w14:textId="4049CCE1" w:rsidR="001E5DCE" w:rsidRPr="001E5DCE" w:rsidRDefault="00D66B11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Вроцлавський</w:t>
      </w:r>
      <w:proofErr w:type="spellEnd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університет</w:t>
      </w:r>
      <w:proofErr w:type="spellEnd"/>
      <w:r w:rsidR="00332477">
        <w:rPr>
          <w:rFonts w:ascii="Times New Roman" w:eastAsia="Cambria" w:hAnsi="Times New Roman" w:cs="Times New Roman"/>
          <w:sz w:val="32"/>
          <w:szCs w:val="32"/>
          <w:lang w:val="uk-UA" w:eastAsia="uk-UA" w:bidi="uk-UA"/>
        </w:rPr>
        <w:t xml:space="preserve"> (Польща)</w:t>
      </w:r>
    </w:p>
    <w:p w14:paraId="54ADFF05" w14:textId="3E495C8B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Глухівський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національний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педагогічний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університет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імені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Олександра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Довженка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</w:p>
    <w:p w14:paraId="321D4400" w14:textId="1F70049C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Дніпровський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державний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університет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внутрішніх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справ </w:t>
      </w:r>
    </w:p>
    <w:p w14:paraId="27C67E08" w14:textId="276D8C6C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Донецьк</w:t>
      </w:r>
      <w:r>
        <w:rPr>
          <w:rFonts w:ascii="Times New Roman" w:eastAsia="Cambria" w:hAnsi="Times New Roman" w:cs="Times New Roman"/>
          <w:sz w:val="32"/>
          <w:szCs w:val="32"/>
          <w:lang w:val="uk-UA" w:eastAsia="uk-UA" w:bidi="uk-UA"/>
        </w:rPr>
        <w:t>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національн</w:t>
      </w:r>
      <w:r>
        <w:rPr>
          <w:rFonts w:ascii="Times New Roman" w:eastAsia="Cambria" w:hAnsi="Times New Roman" w:cs="Times New Roman"/>
          <w:sz w:val="32"/>
          <w:szCs w:val="32"/>
          <w:lang w:val="uk-UA" w:eastAsia="uk-UA" w:bidi="uk-UA"/>
        </w:rPr>
        <w:t>ий</w:t>
      </w:r>
      <w:proofErr w:type="spellEnd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університет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імені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Василя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Стуса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</w:p>
    <w:p w14:paraId="04DDBE12" w14:textId="68FE6FE6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Івано-Франківський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навчально-науковий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юридичний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інститут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Національного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університету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«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Одеська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юридична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академія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»</w:t>
      </w:r>
    </w:p>
    <w:p w14:paraId="49D15EC1" w14:textId="0860147B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Кам’янець-Подільський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національний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університет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імені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Івана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Огієнка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</w:p>
    <w:p w14:paraId="002CDE05" w14:textId="4C44AC65" w:rsidR="001E5DCE" w:rsidRPr="00D66B11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gramStart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КЗ</w:t>
      </w:r>
      <w:proofErr w:type="gramEnd"/>
      <w:r w:rsidRPr="00D66B11">
        <w:rPr>
          <w:rFonts w:ascii="Times New Roman" w:eastAsia="Cambria" w:hAnsi="Times New Roman" w:cs="Times New Roman"/>
          <w:sz w:val="32"/>
          <w:szCs w:val="32"/>
          <w:lang w:val="uk-UA" w:eastAsia="uk-UA" w:bidi="uk-UA"/>
        </w:rPr>
        <w:t xml:space="preserve"> «</w:t>
      </w:r>
      <w:proofErr w:type="spellStart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Уманський</w:t>
      </w:r>
      <w:proofErr w:type="spellEnd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гуманітарно-педагогічний</w:t>
      </w:r>
      <w:proofErr w:type="spellEnd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фаховий</w:t>
      </w:r>
      <w:proofErr w:type="spellEnd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коледж</w:t>
      </w:r>
      <w:proofErr w:type="spellEnd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ім</w:t>
      </w:r>
      <w:proofErr w:type="spellEnd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.</w:t>
      </w:r>
      <w:r w:rsidRPr="00D66B11">
        <w:rPr>
          <w:rFonts w:ascii="Times New Roman" w:eastAsia="Cambria" w:hAnsi="Times New Roman" w:cs="Times New Roman"/>
          <w:sz w:val="32"/>
          <w:szCs w:val="32"/>
          <w:lang w:val="uk-UA" w:eastAsia="uk-UA" w:bidi="uk-UA"/>
        </w:rPr>
        <w:t> </w:t>
      </w:r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Т.</w:t>
      </w:r>
      <w:r w:rsidRPr="00D66B11">
        <w:rPr>
          <w:rFonts w:ascii="Times New Roman" w:eastAsia="Cambria" w:hAnsi="Times New Roman" w:cs="Times New Roman"/>
          <w:sz w:val="32"/>
          <w:szCs w:val="32"/>
          <w:lang w:val="uk-UA" w:eastAsia="uk-UA" w:bidi="uk-UA"/>
        </w:rPr>
        <w:t> </w:t>
      </w:r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Г.</w:t>
      </w:r>
      <w:r w:rsidRPr="00D66B11">
        <w:rPr>
          <w:rFonts w:ascii="Times New Roman" w:eastAsia="Cambria" w:hAnsi="Times New Roman" w:cs="Times New Roman"/>
          <w:sz w:val="32"/>
          <w:szCs w:val="32"/>
          <w:lang w:val="uk-UA" w:eastAsia="uk-UA" w:bidi="uk-UA"/>
        </w:rPr>
        <w:t> </w:t>
      </w:r>
      <w:proofErr w:type="spellStart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Шевченка</w:t>
      </w:r>
      <w:proofErr w:type="spellEnd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Черкаської</w:t>
      </w:r>
      <w:proofErr w:type="spellEnd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обласної</w:t>
      </w:r>
      <w:proofErr w:type="spellEnd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ради</w:t>
      </w:r>
      <w:r w:rsidR="00D66B11" w:rsidRPr="00D66B11">
        <w:rPr>
          <w:rFonts w:ascii="Times New Roman" w:eastAsia="Cambria" w:hAnsi="Times New Roman" w:cs="Times New Roman"/>
          <w:sz w:val="32"/>
          <w:szCs w:val="32"/>
          <w:lang w:val="uk-UA" w:eastAsia="uk-UA" w:bidi="uk-UA"/>
        </w:rPr>
        <w:t>»</w:t>
      </w:r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</w:p>
    <w:p w14:paraId="544E195E" w14:textId="1C57CDDB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КЗВО «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Барський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гумані</w:t>
      </w:r>
      <w:proofErr w:type="gram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тарно-педагог</w:t>
      </w:r>
      <w:proofErr w:type="gram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ічний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коледж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імені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Михайла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Грушевського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»</w:t>
      </w:r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</w:p>
    <w:p w14:paraId="533003CA" w14:textId="6F80FCC2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Львівський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національний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медичний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університет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імені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Данила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Галицького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</w:p>
    <w:p w14:paraId="740E4009" w14:textId="426D9324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Миколаївський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наці</w:t>
      </w:r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ональний</w:t>
      </w:r>
      <w:proofErr w:type="spellEnd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університет</w:t>
      </w:r>
      <w:proofErr w:type="spellEnd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імені</w:t>
      </w:r>
      <w:proofErr w:type="spellEnd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В.</w:t>
      </w:r>
      <w:r>
        <w:rPr>
          <w:rFonts w:ascii="Times New Roman" w:eastAsia="Cambria" w:hAnsi="Times New Roman" w:cs="Times New Roman"/>
          <w:sz w:val="32"/>
          <w:szCs w:val="32"/>
          <w:lang w:val="uk-UA" w:eastAsia="uk-UA" w:bidi="uk-UA"/>
        </w:rPr>
        <w:t> </w:t>
      </w:r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О.</w:t>
      </w:r>
      <w:r>
        <w:rPr>
          <w:rFonts w:ascii="Times New Roman" w:eastAsia="Cambria" w:hAnsi="Times New Roman" w:cs="Times New Roman"/>
          <w:sz w:val="32"/>
          <w:szCs w:val="32"/>
          <w:lang w:val="uk-UA" w:eastAsia="uk-UA" w:bidi="uk-UA"/>
        </w:rPr>
        <w:t> 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Сухомлинського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</w:p>
    <w:p w14:paraId="61BB896F" w14:textId="00B29EE1" w:rsidR="001E5DCE" w:rsidRPr="00D66B11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Міжнародний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гуманітарний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університет</w:t>
      </w:r>
      <w:proofErr w:type="spellEnd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</w:p>
    <w:p w14:paraId="1EAD0ED7" w14:textId="5F85C633" w:rsidR="00D66B11" w:rsidRPr="00D66B11" w:rsidRDefault="00D66B11" w:rsidP="00D66B11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 w:rsidRPr="00A3259F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Національн</w:t>
      </w:r>
      <w:r>
        <w:rPr>
          <w:rFonts w:ascii="Times New Roman" w:eastAsia="Cambria" w:hAnsi="Times New Roman" w:cs="Times New Roman"/>
          <w:sz w:val="32"/>
          <w:szCs w:val="32"/>
          <w:lang w:val="uk-UA" w:eastAsia="uk-UA" w:bidi="uk-UA"/>
        </w:rPr>
        <w:t>ий</w:t>
      </w:r>
      <w:proofErr w:type="spellEnd"/>
      <w:r w:rsidRPr="00A3259F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A3259F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університет</w:t>
      </w:r>
      <w:proofErr w:type="spellEnd"/>
      <w:r w:rsidRPr="00A3259F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«</w:t>
      </w:r>
      <w:proofErr w:type="spellStart"/>
      <w:r w:rsidRPr="00A3259F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Одеська</w:t>
      </w:r>
      <w:proofErr w:type="spellEnd"/>
      <w:r w:rsidRPr="00A3259F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A3259F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морська</w:t>
      </w:r>
      <w:proofErr w:type="spellEnd"/>
      <w:r w:rsidRPr="00A3259F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A3259F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академія</w:t>
      </w:r>
      <w:proofErr w:type="spellEnd"/>
      <w:r w:rsidRPr="00A3259F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»</w:t>
      </w:r>
      <w:r>
        <w:rPr>
          <w:rFonts w:ascii="Times New Roman" w:eastAsia="Cambria" w:hAnsi="Times New Roman" w:cs="Times New Roman"/>
          <w:sz w:val="32"/>
          <w:szCs w:val="32"/>
          <w:lang w:val="uk-UA" w:eastAsia="uk-UA" w:bidi="uk-UA"/>
        </w:rPr>
        <w:t xml:space="preserve"> </w:t>
      </w:r>
    </w:p>
    <w:p w14:paraId="72946460" w14:textId="2A116FAB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Одеський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національний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університет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імені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І. І. Мечникова </w:t>
      </w:r>
    </w:p>
    <w:p w14:paraId="41DBBD26" w14:textId="79F5A997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Слов’янський</w:t>
      </w:r>
      <w:proofErr w:type="spellEnd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педагогічний</w:t>
      </w:r>
      <w:proofErr w:type="spellEnd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ліцей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Слов’янської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міської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ради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Донецької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області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</w:p>
    <w:p w14:paraId="25F42177" w14:textId="60780814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Соколівський</w:t>
      </w:r>
      <w:proofErr w:type="spellEnd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опорний</w:t>
      </w:r>
      <w:proofErr w:type="spellEnd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ліцей</w:t>
      </w:r>
      <w:proofErr w:type="spellEnd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Жашківської</w:t>
      </w:r>
      <w:proofErr w:type="spellEnd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міської</w:t>
      </w:r>
      <w:proofErr w:type="spellEnd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ради</w:t>
      </w:r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Черкаської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області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</w:p>
    <w:p w14:paraId="21B490B9" w14:textId="77DADBC7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Сумський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державний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педаг</w:t>
      </w:r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огічний</w:t>
      </w:r>
      <w:proofErr w:type="spellEnd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університет</w:t>
      </w:r>
      <w:proofErr w:type="spellEnd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імені</w:t>
      </w:r>
      <w:proofErr w:type="spellEnd"/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А.</w:t>
      </w:r>
      <w:r>
        <w:rPr>
          <w:rFonts w:ascii="Times New Roman" w:eastAsia="Cambria" w:hAnsi="Times New Roman" w:cs="Times New Roman"/>
          <w:sz w:val="32"/>
          <w:szCs w:val="32"/>
          <w:lang w:val="uk-UA" w:eastAsia="uk-UA" w:bidi="uk-UA"/>
        </w:rPr>
        <w:t> </w:t>
      </w:r>
      <w:r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С.</w:t>
      </w:r>
      <w:r>
        <w:rPr>
          <w:rFonts w:ascii="Times New Roman" w:eastAsia="Cambria" w:hAnsi="Times New Roman" w:cs="Times New Roman"/>
          <w:sz w:val="32"/>
          <w:szCs w:val="32"/>
          <w:lang w:val="uk-UA" w:eastAsia="uk-UA" w:bidi="uk-UA"/>
        </w:rPr>
        <w:t> 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Макаренка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</w:p>
    <w:p w14:paraId="2720CF6B" w14:textId="17B6610E" w:rsidR="001E5DCE" w:rsidRPr="00D66B11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gramStart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ТОВ</w:t>
      </w:r>
      <w:proofErr w:type="gramEnd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«</w:t>
      </w:r>
      <w:proofErr w:type="spellStart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Київський</w:t>
      </w:r>
      <w:proofErr w:type="spellEnd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приватний</w:t>
      </w:r>
      <w:proofErr w:type="spellEnd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ліцей</w:t>
      </w:r>
      <w:proofErr w:type="spellEnd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«Перша </w:t>
      </w:r>
      <w:proofErr w:type="spellStart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українська</w:t>
      </w:r>
      <w:proofErr w:type="spellEnd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школа»</w:t>
      </w:r>
    </w:p>
    <w:p w14:paraId="30C1F6EA" w14:textId="4AB625E2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Уманська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гімназія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№ 11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Уманської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міської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ради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Черкаської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області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</w:p>
    <w:p w14:paraId="1C2A4DF2" w14:textId="48D83A19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Уманський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державний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педагогічний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університет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імені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Павла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Тичини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</w:p>
    <w:p w14:paraId="1DFCF5B6" w14:textId="2A39B99C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Уманський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ліцей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№ 1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Уманської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міської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ради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Черкаської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області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</w:p>
    <w:p w14:paraId="0C6B14D2" w14:textId="03925810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Уманський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ліцей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№ 2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Уманської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міської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ради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Черкаської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області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</w:p>
    <w:p w14:paraId="030A7DA1" w14:textId="20490EBE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Уманський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ліцей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№ 3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Уманської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міської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ради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Черкаської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області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</w:p>
    <w:p w14:paraId="3FAA093B" w14:textId="77777777" w:rsidR="00D66B11" w:rsidRPr="00D66B11" w:rsidRDefault="00D66B11" w:rsidP="00D66B11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Уманський</w:t>
      </w:r>
      <w:proofErr w:type="spellEnd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фаховий</w:t>
      </w:r>
      <w:proofErr w:type="spellEnd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коледж</w:t>
      </w:r>
      <w:proofErr w:type="spellEnd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технологій</w:t>
      </w:r>
      <w:proofErr w:type="spellEnd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та </w:t>
      </w:r>
      <w:proofErr w:type="spellStart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бізнесу</w:t>
      </w:r>
      <w:proofErr w:type="spellEnd"/>
      <w:r w:rsidRPr="00D66B11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УНУС</w:t>
      </w:r>
    </w:p>
    <w:p w14:paraId="44824BF3" w14:textId="2DC759F4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Харківський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національний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університет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імені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В.</w:t>
      </w:r>
      <w:r>
        <w:rPr>
          <w:rFonts w:ascii="Times New Roman" w:eastAsia="Cambria" w:hAnsi="Times New Roman" w:cs="Times New Roman"/>
          <w:sz w:val="32"/>
          <w:szCs w:val="32"/>
          <w:lang w:val="uk-UA" w:eastAsia="uk-UA" w:bidi="uk-UA"/>
        </w:rPr>
        <w:t> </w:t>
      </w:r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Н.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Каразі</w:t>
      </w:r>
      <w:proofErr w:type="gram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на</w:t>
      </w:r>
      <w:proofErr w:type="spellEnd"/>
      <w:proofErr w:type="gram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</w:p>
    <w:p w14:paraId="55A8878A" w14:textId="53D2B1B1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lastRenderedPageBreak/>
        <w:t>Херсонський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державний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університет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</w:p>
    <w:p w14:paraId="3D6496F2" w14:textId="54F7BB27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Хмельницький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національний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університет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</w:p>
    <w:p w14:paraId="56FF8546" w14:textId="3ED39791" w:rsidR="001E5DCE" w:rsidRPr="001E5DCE" w:rsidRDefault="001E5DCE" w:rsidP="001E5DCE">
      <w:pPr>
        <w:pStyle w:val="ae"/>
        <w:widowControl w:val="0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eastAsia="Cambria" w:hAnsi="Times New Roman" w:cs="Times New Roman"/>
          <w:sz w:val="32"/>
          <w:szCs w:val="32"/>
          <w:lang w:eastAsia="uk-UA" w:bidi="uk-UA"/>
        </w:rPr>
      </w:pP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Центральноукраїнський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державний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університет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імені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Володимира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  <w:proofErr w:type="spellStart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>Винниченка</w:t>
      </w:r>
      <w:proofErr w:type="spellEnd"/>
      <w:r w:rsidRPr="001E5DCE">
        <w:rPr>
          <w:rFonts w:ascii="Times New Roman" w:eastAsia="Cambria" w:hAnsi="Times New Roman" w:cs="Times New Roman"/>
          <w:sz w:val="32"/>
          <w:szCs w:val="32"/>
          <w:lang w:eastAsia="uk-UA" w:bidi="uk-UA"/>
        </w:rPr>
        <w:t xml:space="preserve"> </w:t>
      </w:r>
    </w:p>
    <w:p w14:paraId="63221B6D" w14:textId="7516E173" w:rsidR="001E5DCE" w:rsidRDefault="001E5DCE" w:rsidP="004565EF">
      <w:pPr>
        <w:pStyle w:val="1"/>
        <w:ind w:firstLine="709"/>
        <w:rPr>
          <w:rFonts w:ascii="Times New Roman" w:hAnsi="Times New Roman" w:cs="Times New Roman"/>
          <w:i w:val="0"/>
          <w:iCs w:val="0"/>
          <w:color w:val="auto"/>
          <w:sz w:val="32"/>
          <w:szCs w:val="32"/>
          <w:lang w:val="ru-RU"/>
        </w:rPr>
      </w:pPr>
    </w:p>
    <w:p w14:paraId="656684A2" w14:textId="77777777" w:rsidR="00D66B11" w:rsidRDefault="00D66B11" w:rsidP="00D66B11">
      <w:pPr>
        <w:pStyle w:val="30"/>
        <w:keepNext/>
        <w:keepLines/>
        <w:ind w:firstLine="709"/>
        <w:rPr>
          <w:rFonts w:ascii="Times New Roman" w:hAnsi="Times New Roman" w:cs="Times New Roman"/>
          <w:sz w:val="32"/>
          <w:szCs w:val="32"/>
        </w:rPr>
      </w:pPr>
      <w:bookmarkStart w:id="97" w:name="bookmark50"/>
      <w:r>
        <w:rPr>
          <w:rFonts w:ascii="Times New Roman" w:hAnsi="Times New Roman" w:cs="Times New Roman"/>
          <w:sz w:val="32"/>
          <w:szCs w:val="32"/>
        </w:rPr>
        <w:br w:type="page"/>
      </w:r>
    </w:p>
    <w:p w14:paraId="46F61233" w14:textId="77777777" w:rsidR="00D66B11" w:rsidRDefault="00D66B11" w:rsidP="00D66B11">
      <w:pPr>
        <w:pStyle w:val="30"/>
        <w:keepNext/>
        <w:keepLines/>
        <w:ind w:firstLine="709"/>
        <w:rPr>
          <w:rFonts w:ascii="Times New Roman" w:hAnsi="Times New Roman" w:cs="Times New Roman"/>
          <w:sz w:val="32"/>
          <w:szCs w:val="32"/>
        </w:rPr>
      </w:pPr>
    </w:p>
    <w:p w14:paraId="22DF8460" w14:textId="5473468D" w:rsidR="00D66B11" w:rsidRPr="00DC518B" w:rsidRDefault="00D66B11" w:rsidP="00D66B11">
      <w:pPr>
        <w:pStyle w:val="30"/>
        <w:keepNext/>
        <w:keepLines/>
        <w:ind w:firstLine="709"/>
        <w:rPr>
          <w:rFonts w:ascii="Times New Roman" w:hAnsi="Times New Roman" w:cs="Times New Roman"/>
          <w:sz w:val="32"/>
          <w:szCs w:val="32"/>
        </w:rPr>
      </w:pPr>
      <w:r w:rsidRPr="00DC518B">
        <w:rPr>
          <w:rFonts w:ascii="Times New Roman" w:hAnsi="Times New Roman" w:cs="Times New Roman"/>
          <w:sz w:val="32"/>
          <w:szCs w:val="32"/>
        </w:rPr>
        <w:t>ПОКАЖЧИК КРАЇН І КІЛЬКОСТІ УЧАСНИКІВ КОНФЕРЕНЦІЇ</w:t>
      </w:r>
      <w:bookmarkEnd w:id="97"/>
    </w:p>
    <w:p w14:paraId="5E77EA37" w14:textId="58EAD164" w:rsidR="00D66B11" w:rsidRDefault="00D66B11" w:rsidP="00D66B11">
      <w:pPr>
        <w:pStyle w:val="30"/>
        <w:keepNext/>
        <w:keepLines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  <w:r w:rsidRPr="00DC518B">
        <w:rPr>
          <w:rFonts w:ascii="Times New Roman" w:hAnsi="Times New Roman" w:cs="Times New Roman"/>
          <w:sz w:val="32"/>
          <w:szCs w:val="32"/>
        </w:rPr>
        <w:t>Україна –</w:t>
      </w:r>
      <w:r w:rsidRPr="00DC518B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8</w:t>
      </w:r>
      <w:r w:rsidR="00B5726B">
        <w:rPr>
          <w:rFonts w:ascii="Times New Roman" w:hAnsi="Times New Roman" w:cs="Times New Roman"/>
          <w:color w:val="auto"/>
          <w:sz w:val="32"/>
          <w:szCs w:val="32"/>
        </w:rPr>
        <w:t>7</w:t>
      </w:r>
    </w:p>
    <w:p w14:paraId="2E3F58AB" w14:textId="327C7056" w:rsidR="00D66B11" w:rsidRPr="00DC518B" w:rsidRDefault="00D66B11" w:rsidP="00D66B11">
      <w:pPr>
        <w:pStyle w:val="30"/>
        <w:keepNext/>
        <w:keepLines/>
        <w:ind w:firstLine="709"/>
        <w:rPr>
          <w:rFonts w:ascii="Times New Roman" w:hAnsi="Times New Roman" w:cs="Times New Roman"/>
          <w:sz w:val="32"/>
          <w:szCs w:val="32"/>
        </w:rPr>
      </w:pPr>
      <w:r w:rsidRPr="00DC518B">
        <w:rPr>
          <w:rFonts w:ascii="Times New Roman" w:hAnsi="Times New Roman" w:cs="Times New Roman"/>
          <w:sz w:val="32"/>
          <w:szCs w:val="32"/>
        </w:rPr>
        <w:t xml:space="preserve">Польща – </w:t>
      </w:r>
      <w:r w:rsidR="00B5726B">
        <w:rPr>
          <w:rFonts w:ascii="Times New Roman" w:hAnsi="Times New Roman" w:cs="Times New Roman"/>
          <w:sz w:val="32"/>
          <w:szCs w:val="32"/>
        </w:rPr>
        <w:t>3</w:t>
      </w:r>
    </w:p>
    <w:p w14:paraId="0515BEA4" w14:textId="77777777" w:rsidR="00D66B11" w:rsidRPr="00DC518B" w:rsidRDefault="00D66B11" w:rsidP="00D66B11">
      <w:pPr>
        <w:pStyle w:val="30"/>
        <w:keepNext/>
        <w:keepLines/>
        <w:ind w:firstLine="709"/>
        <w:rPr>
          <w:rFonts w:ascii="Times New Roman" w:hAnsi="Times New Roman" w:cs="Times New Roman"/>
          <w:sz w:val="32"/>
          <w:szCs w:val="32"/>
        </w:rPr>
      </w:pPr>
    </w:p>
    <w:p w14:paraId="413CB8DD" w14:textId="77777777" w:rsidR="00D66B11" w:rsidRDefault="00D66B11" w:rsidP="004565EF">
      <w:pPr>
        <w:pStyle w:val="1"/>
        <w:ind w:firstLine="709"/>
        <w:rPr>
          <w:rFonts w:ascii="Times New Roman" w:hAnsi="Times New Roman" w:cs="Times New Roman"/>
          <w:i w:val="0"/>
          <w:iCs w:val="0"/>
          <w:color w:val="auto"/>
          <w:sz w:val="32"/>
          <w:szCs w:val="32"/>
          <w:lang w:val="ru-RU"/>
        </w:rPr>
      </w:pPr>
    </w:p>
    <w:p w14:paraId="4D6FB245" w14:textId="77777777" w:rsidR="007A76E5" w:rsidRPr="00333ADA" w:rsidRDefault="0083263A">
      <w:pPr>
        <w:jc w:val="center"/>
        <w:rPr>
          <w:color w:val="auto"/>
          <w:sz w:val="2"/>
          <w:szCs w:val="2"/>
        </w:rPr>
      </w:pPr>
      <w:r w:rsidRPr="00333ADA">
        <w:rPr>
          <w:noProof/>
          <w:color w:val="auto"/>
          <w:lang w:bidi="ar-SA"/>
        </w:rPr>
        <w:drawing>
          <wp:inline distT="0" distB="0" distL="0" distR="0" wp14:anchorId="5A1743CE" wp14:editId="49912AA6">
            <wp:extent cx="4693920" cy="3627120"/>
            <wp:effectExtent l="0" t="0" r="0" b="0"/>
            <wp:docPr id="260" name="Picut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469392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6EB64" w14:textId="77777777" w:rsidR="00D24257" w:rsidRPr="00333ADA" w:rsidRDefault="00D24257">
      <w:pPr>
        <w:jc w:val="center"/>
        <w:rPr>
          <w:color w:val="auto"/>
          <w:sz w:val="2"/>
          <w:szCs w:val="2"/>
        </w:rPr>
      </w:pPr>
    </w:p>
    <w:p w14:paraId="77512B80" w14:textId="77777777" w:rsidR="00D24257" w:rsidRPr="00333ADA" w:rsidRDefault="00D24257">
      <w:pPr>
        <w:jc w:val="center"/>
        <w:rPr>
          <w:color w:val="auto"/>
          <w:sz w:val="2"/>
          <w:szCs w:val="2"/>
        </w:rPr>
      </w:pPr>
    </w:p>
    <w:p w14:paraId="7FFEB4F9" w14:textId="77777777" w:rsidR="00D24257" w:rsidRPr="00333ADA" w:rsidRDefault="00D24257">
      <w:pPr>
        <w:jc w:val="center"/>
        <w:rPr>
          <w:color w:val="auto"/>
          <w:sz w:val="2"/>
          <w:szCs w:val="2"/>
        </w:rPr>
      </w:pPr>
    </w:p>
    <w:p w14:paraId="6971AED0" w14:textId="77777777" w:rsidR="00D24257" w:rsidRPr="00333ADA" w:rsidRDefault="00D24257">
      <w:pPr>
        <w:jc w:val="center"/>
        <w:rPr>
          <w:color w:val="auto"/>
          <w:sz w:val="2"/>
          <w:szCs w:val="2"/>
        </w:rPr>
      </w:pPr>
    </w:p>
    <w:p w14:paraId="494C533A" w14:textId="77777777" w:rsidR="00D24257" w:rsidRPr="00333ADA" w:rsidRDefault="00D24257">
      <w:pPr>
        <w:jc w:val="center"/>
        <w:rPr>
          <w:color w:val="auto"/>
          <w:sz w:val="2"/>
          <w:szCs w:val="2"/>
        </w:rPr>
      </w:pPr>
    </w:p>
    <w:p w14:paraId="1021C6F8" w14:textId="77777777" w:rsidR="00D24257" w:rsidRPr="00333ADA" w:rsidRDefault="00D24257">
      <w:pPr>
        <w:jc w:val="center"/>
        <w:rPr>
          <w:color w:val="auto"/>
          <w:sz w:val="2"/>
          <w:szCs w:val="2"/>
        </w:rPr>
      </w:pPr>
    </w:p>
    <w:p w14:paraId="7ADAC4F9" w14:textId="77777777" w:rsidR="00D24257" w:rsidRPr="00333ADA" w:rsidRDefault="00D24257">
      <w:pPr>
        <w:jc w:val="center"/>
        <w:rPr>
          <w:color w:val="auto"/>
          <w:sz w:val="2"/>
          <w:szCs w:val="2"/>
        </w:rPr>
      </w:pPr>
    </w:p>
    <w:p w14:paraId="35C37D18" w14:textId="77777777" w:rsidR="00D24257" w:rsidRPr="00333ADA" w:rsidRDefault="00D24257">
      <w:pPr>
        <w:jc w:val="center"/>
        <w:rPr>
          <w:color w:val="auto"/>
          <w:sz w:val="2"/>
          <w:szCs w:val="2"/>
        </w:rPr>
      </w:pPr>
    </w:p>
    <w:p w14:paraId="27A2C648" w14:textId="77777777" w:rsidR="00D24257" w:rsidRPr="00333ADA" w:rsidRDefault="00D24257">
      <w:pPr>
        <w:rPr>
          <w:color w:val="auto"/>
          <w:sz w:val="2"/>
          <w:szCs w:val="2"/>
        </w:rPr>
      </w:pPr>
    </w:p>
    <w:sectPr w:rsidR="00D24257" w:rsidRPr="00333ADA">
      <w:pgSz w:w="11900" w:h="16840"/>
      <w:pgMar w:top="1126" w:right="989" w:bottom="1046" w:left="989" w:header="698" w:footer="61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32432" w14:textId="77777777" w:rsidR="00C02035" w:rsidRDefault="00C02035">
      <w:r>
        <w:separator/>
      </w:r>
    </w:p>
  </w:endnote>
  <w:endnote w:type="continuationSeparator" w:id="0">
    <w:p w14:paraId="0CABA11B" w14:textId="77777777" w:rsidR="00C02035" w:rsidRDefault="00C0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6CE48" w14:textId="77777777" w:rsidR="00C02035" w:rsidRDefault="00C02035"/>
  </w:footnote>
  <w:footnote w:type="continuationSeparator" w:id="0">
    <w:p w14:paraId="486B09C8" w14:textId="77777777" w:rsidR="00C02035" w:rsidRDefault="00C020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E039AF"/>
    <w:multiLevelType w:val="hybridMultilevel"/>
    <w:tmpl w:val="D602B87A"/>
    <w:lvl w:ilvl="0" w:tplc="D46011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C915A1"/>
    <w:multiLevelType w:val="multilevel"/>
    <w:tmpl w:val="FF561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F65AD"/>
    <w:multiLevelType w:val="hybridMultilevel"/>
    <w:tmpl w:val="2C5C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97ACF"/>
    <w:multiLevelType w:val="multilevel"/>
    <w:tmpl w:val="4448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513FEF"/>
    <w:multiLevelType w:val="multilevel"/>
    <w:tmpl w:val="C88E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C47E7"/>
    <w:multiLevelType w:val="hybridMultilevel"/>
    <w:tmpl w:val="2C5C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2586C"/>
    <w:multiLevelType w:val="hybridMultilevel"/>
    <w:tmpl w:val="D11A6486"/>
    <w:lvl w:ilvl="0" w:tplc="C6CC288C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4250D6"/>
    <w:multiLevelType w:val="multilevel"/>
    <w:tmpl w:val="C806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4515B9"/>
    <w:multiLevelType w:val="multilevel"/>
    <w:tmpl w:val="21DC6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6614E"/>
    <w:multiLevelType w:val="hybridMultilevel"/>
    <w:tmpl w:val="2C5C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F374D"/>
    <w:multiLevelType w:val="hybridMultilevel"/>
    <w:tmpl w:val="2C5C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115AF"/>
    <w:multiLevelType w:val="hybridMultilevel"/>
    <w:tmpl w:val="077C7E38"/>
    <w:lvl w:ilvl="0" w:tplc="968043CA">
      <w:start w:val="1"/>
      <w:numFmt w:val="decimal"/>
      <w:lvlText w:val="%1."/>
      <w:lvlJc w:val="left"/>
      <w:pPr>
        <w:ind w:left="795" w:hanging="360"/>
      </w:pPr>
      <w:rPr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707175A6"/>
    <w:multiLevelType w:val="multilevel"/>
    <w:tmpl w:val="7876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13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A76E5"/>
    <w:rsid w:val="00012A27"/>
    <w:rsid w:val="00016B5D"/>
    <w:rsid w:val="00020ABF"/>
    <w:rsid w:val="00032A76"/>
    <w:rsid w:val="00042499"/>
    <w:rsid w:val="00053DBC"/>
    <w:rsid w:val="000545EB"/>
    <w:rsid w:val="00054B63"/>
    <w:rsid w:val="00097B01"/>
    <w:rsid w:val="00097EC7"/>
    <w:rsid w:val="000A0643"/>
    <w:rsid w:val="00101328"/>
    <w:rsid w:val="00104D4C"/>
    <w:rsid w:val="00110709"/>
    <w:rsid w:val="001243ED"/>
    <w:rsid w:val="00145F67"/>
    <w:rsid w:val="001518B4"/>
    <w:rsid w:val="0018663A"/>
    <w:rsid w:val="001869D5"/>
    <w:rsid w:val="001A6594"/>
    <w:rsid w:val="001B41C6"/>
    <w:rsid w:val="001B62AB"/>
    <w:rsid w:val="001C02A7"/>
    <w:rsid w:val="001C2C18"/>
    <w:rsid w:val="001D6FE2"/>
    <w:rsid w:val="001E5DCE"/>
    <w:rsid w:val="0021148D"/>
    <w:rsid w:val="00247A2B"/>
    <w:rsid w:val="00256990"/>
    <w:rsid w:val="00263850"/>
    <w:rsid w:val="002741A4"/>
    <w:rsid w:val="00285A0D"/>
    <w:rsid w:val="00290022"/>
    <w:rsid w:val="0029324E"/>
    <w:rsid w:val="00296E6D"/>
    <w:rsid w:val="002A6ED7"/>
    <w:rsid w:val="002A6F17"/>
    <w:rsid w:val="002C536D"/>
    <w:rsid w:val="002D5926"/>
    <w:rsid w:val="002E047D"/>
    <w:rsid w:val="002F791B"/>
    <w:rsid w:val="00302F3B"/>
    <w:rsid w:val="0030487A"/>
    <w:rsid w:val="003077DA"/>
    <w:rsid w:val="00325169"/>
    <w:rsid w:val="00327CF4"/>
    <w:rsid w:val="00332477"/>
    <w:rsid w:val="00333ADA"/>
    <w:rsid w:val="00344944"/>
    <w:rsid w:val="00357504"/>
    <w:rsid w:val="003901F5"/>
    <w:rsid w:val="003A2880"/>
    <w:rsid w:val="003D15E8"/>
    <w:rsid w:val="003D464E"/>
    <w:rsid w:val="003F2A90"/>
    <w:rsid w:val="004068E7"/>
    <w:rsid w:val="00436689"/>
    <w:rsid w:val="004407A7"/>
    <w:rsid w:val="00443E3B"/>
    <w:rsid w:val="00447BBB"/>
    <w:rsid w:val="004565EF"/>
    <w:rsid w:val="00463B7D"/>
    <w:rsid w:val="00474694"/>
    <w:rsid w:val="0048035E"/>
    <w:rsid w:val="00497400"/>
    <w:rsid w:val="004A1835"/>
    <w:rsid w:val="004A3F75"/>
    <w:rsid w:val="004A6141"/>
    <w:rsid w:val="004B4028"/>
    <w:rsid w:val="004D7F10"/>
    <w:rsid w:val="004E13EB"/>
    <w:rsid w:val="004F3E48"/>
    <w:rsid w:val="00523024"/>
    <w:rsid w:val="0053587A"/>
    <w:rsid w:val="0057280F"/>
    <w:rsid w:val="00573037"/>
    <w:rsid w:val="00583825"/>
    <w:rsid w:val="00583CB7"/>
    <w:rsid w:val="005859FA"/>
    <w:rsid w:val="00586684"/>
    <w:rsid w:val="0059478C"/>
    <w:rsid w:val="005A0348"/>
    <w:rsid w:val="005A2B2C"/>
    <w:rsid w:val="005A57C9"/>
    <w:rsid w:val="005C143C"/>
    <w:rsid w:val="005C1B3B"/>
    <w:rsid w:val="005D62A2"/>
    <w:rsid w:val="005D6C6C"/>
    <w:rsid w:val="00604122"/>
    <w:rsid w:val="00624D4D"/>
    <w:rsid w:val="00693870"/>
    <w:rsid w:val="006B593F"/>
    <w:rsid w:val="006C4F6C"/>
    <w:rsid w:val="006D4746"/>
    <w:rsid w:val="006D6DD0"/>
    <w:rsid w:val="00704562"/>
    <w:rsid w:val="00744336"/>
    <w:rsid w:val="0076635C"/>
    <w:rsid w:val="00781C89"/>
    <w:rsid w:val="007A0124"/>
    <w:rsid w:val="007A76E5"/>
    <w:rsid w:val="007B2871"/>
    <w:rsid w:val="007C1B42"/>
    <w:rsid w:val="007D44A7"/>
    <w:rsid w:val="007E1BEF"/>
    <w:rsid w:val="007E71DB"/>
    <w:rsid w:val="007F0562"/>
    <w:rsid w:val="007F2FA5"/>
    <w:rsid w:val="00804985"/>
    <w:rsid w:val="00805AD0"/>
    <w:rsid w:val="008218E6"/>
    <w:rsid w:val="00830545"/>
    <w:rsid w:val="0083263A"/>
    <w:rsid w:val="00833525"/>
    <w:rsid w:val="00835F8D"/>
    <w:rsid w:val="008407F7"/>
    <w:rsid w:val="00844EBC"/>
    <w:rsid w:val="008530FE"/>
    <w:rsid w:val="0086376F"/>
    <w:rsid w:val="008708C4"/>
    <w:rsid w:val="00871922"/>
    <w:rsid w:val="008777EB"/>
    <w:rsid w:val="0088010D"/>
    <w:rsid w:val="008A5312"/>
    <w:rsid w:val="008B0613"/>
    <w:rsid w:val="008F4116"/>
    <w:rsid w:val="009023E3"/>
    <w:rsid w:val="009024EB"/>
    <w:rsid w:val="00912DE2"/>
    <w:rsid w:val="009179B8"/>
    <w:rsid w:val="00944120"/>
    <w:rsid w:val="009458F1"/>
    <w:rsid w:val="0095110A"/>
    <w:rsid w:val="00953FC7"/>
    <w:rsid w:val="0096279D"/>
    <w:rsid w:val="00966AB0"/>
    <w:rsid w:val="00971027"/>
    <w:rsid w:val="009766BE"/>
    <w:rsid w:val="009A224A"/>
    <w:rsid w:val="009A613F"/>
    <w:rsid w:val="009B4B9A"/>
    <w:rsid w:val="009C0EE0"/>
    <w:rsid w:val="009D76BD"/>
    <w:rsid w:val="009E30DC"/>
    <w:rsid w:val="009E5C35"/>
    <w:rsid w:val="009F1585"/>
    <w:rsid w:val="009F6A5B"/>
    <w:rsid w:val="00A06AAF"/>
    <w:rsid w:val="00A127CB"/>
    <w:rsid w:val="00A128F5"/>
    <w:rsid w:val="00A22254"/>
    <w:rsid w:val="00A32706"/>
    <w:rsid w:val="00A45B80"/>
    <w:rsid w:val="00A51399"/>
    <w:rsid w:val="00A650BB"/>
    <w:rsid w:val="00A73B54"/>
    <w:rsid w:val="00A8640D"/>
    <w:rsid w:val="00AA0D70"/>
    <w:rsid w:val="00AD7F91"/>
    <w:rsid w:val="00B10BE5"/>
    <w:rsid w:val="00B21159"/>
    <w:rsid w:val="00B22340"/>
    <w:rsid w:val="00B30124"/>
    <w:rsid w:val="00B36814"/>
    <w:rsid w:val="00B50FC9"/>
    <w:rsid w:val="00B51115"/>
    <w:rsid w:val="00B5726B"/>
    <w:rsid w:val="00B61346"/>
    <w:rsid w:val="00B636DF"/>
    <w:rsid w:val="00B756C2"/>
    <w:rsid w:val="00B966F4"/>
    <w:rsid w:val="00BB36C6"/>
    <w:rsid w:val="00BD0321"/>
    <w:rsid w:val="00BF38F8"/>
    <w:rsid w:val="00C01EB5"/>
    <w:rsid w:val="00C02035"/>
    <w:rsid w:val="00C26F5F"/>
    <w:rsid w:val="00C56F8C"/>
    <w:rsid w:val="00C64903"/>
    <w:rsid w:val="00C72A10"/>
    <w:rsid w:val="00C806B4"/>
    <w:rsid w:val="00C80A70"/>
    <w:rsid w:val="00C90465"/>
    <w:rsid w:val="00C92295"/>
    <w:rsid w:val="00CB11C7"/>
    <w:rsid w:val="00CC38BC"/>
    <w:rsid w:val="00CD2C5D"/>
    <w:rsid w:val="00D062FF"/>
    <w:rsid w:val="00D22CDA"/>
    <w:rsid w:val="00D24257"/>
    <w:rsid w:val="00D26E43"/>
    <w:rsid w:val="00D35AFF"/>
    <w:rsid w:val="00D450B4"/>
    <w:rsid w:val="00D45234"/>
    <w:rsid w:val="00D46CE5"/>
    <w:rsid w:val="00D55935"/>
    <w:rsid w:val="00D66B11"/>
    <w:rsid w:val="00D91835"/>
    <w:rsid w:val="00D93533"/>
    <w:rsid w:val="00DA1489"/>
    <w:rsid w:val="00DC518B"/>
    <w:rsid w:val="00DC5FCC"/>
    <w:rsid w:val="00DD4211"/>
    <w:rsid w:val="00DE3909"/>
    <w:rsid w:val="00DF72B1"/>
    <w:rsid w:val="00E17CB4"/>
    <w:rsid w:val="00E70010"/>
    <w:rsid w:val="00E95531"/>
    <w:rsid w:val="00EB7D98"/>
    <w:rsid w:val="00EC347C"/>
    <w:rsid w:val="00EC3BC5"/>
    <w:rsid w:val="00ED493B"/>
    <w:rsid w:val="00EE181B"/>
    <w:rsid w:val="00EE6178"/>
    <w:rsid w:val="00EF7FFB"/>
    <w:rsid w:val="00F05648"/>
    <w:rsid w:val="00F165DF"/>
    <w:rsid w:val="00F169DC"/>
    <w:rsid w:val="00F26932"/>
    <w:rsid w:val="00F2702A"/>
    <w:rsid w:val="00F36B1A"/>
    <w:rsid w:val="00F471A8"/>
    <w:rsid w:val="00F665D0"/>
    <w:rsid w:val="00F741E9"/>
    <w:rsid w:val="00F86BC8"/>
    <w:rsid w:val="00F94421"/>
    <w:rsid w:val="00F973CA"/>
    <w:rsid w:val="00FA4534"/>
    <w:rsid w:val="00FA7D1A"/>
    <w:rsid w:val="00FB11CA"/>
    <w:rsid w:val="00FB3BCF"/>
    <w:rsid w:val="00FC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F7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7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Cambria" w:eastAsia="Cambria" w:hAnsi="Cambria" w:cs="Cambria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Cambria" w:eastAsia="Cambria" w:hAnsi="Cambria" w:cs="Cambria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Заголовок №2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ідпис до зображення_"/>
    <w:basedOn w:val="a0"/>
    <w:link w:val="a5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ий текст1"/>
    <w:basedOn w:val="a"/>
    <w:link w:val="a3"/>
    <w:pPr>
      <w:ind w:firstLine="400"/>
    </w:pPr>
    <w:rPr>
      <w:rFonts w:ascii="Cambria" w:eastAsia="Cambria" w:hAnsi="Cambria" w:cs="Cambria"/>
      <w:i/>
      <w:iCs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460"/>
      <w:jc w:val="center"/>
      <w:outlineLvl w:val="0"/>
    </w:pPr>
    <w:rPr>
      <w:rFonts w:ascii="Cambria" w:eastAsia="Cambria" w:hAnsi="Cambria" w:cs="Cambria"/>
      <w:b/>
      <w:bCs/>
      <w:sz w:val="52"/>
      <w:szCs w:val="52"/>
    </w:rPr>
  </w:style>
  <w:style w:type="paragraph" w:customStyle="1" w:styleId="20">
    <w:name w:val="Заголовок №2"/>
    <w:basedOn w:val="a"/>
    <w:link w:val="2"/>
    <w:pPr>
      <w:spacing w:after="240"/>
      <w:jc w:val="center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a5">
    <w:name w:val="Підпис до зображення"/>
    <w:basedOn w:val="a"/>
    <w:link w:val="a4"/>
    <w:rPr>
      <w:rFonts w:ascii="Cambria" w:eastAsia="Cambria" w:hAnsi="Cambria" w:cs="Cambria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jc w:val="center"/>
      <w:outlineLvl w:val="2"/>
    </w:pPr>
    <w:rPr>
      <w:rFonts w:ascii="Cambria" w:eastAsia="Cambria" w:hAnsi="Cambria" w:cs="Cambria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326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63A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45F6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5F67"/>
    <w:rPr>
      <w:color w:val="000000"/>
    </w:rPr>
  </w:style>
  <w:style w:type="paragraph" w:styleId="aa">
    <w:name w:val="footer"/>
    <w:basedOn w:val="a"/>
    <w:link w:val="ab"/>
    <w:uiPriority w:val="99"/>
    <w:unhideWhenUsed/>
    <w:rsid w:val="00145F6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5F67"/>
    <w:rPr>
      <w:color w:val="000000"/>
    </w:rPr>
  </w:style>
  <w:style w:type="character" w:styleId="ac">
    <w:name w:val="Hyperlink"/>
    <w:basedOn w:val="a0"/>
    <w:uiPriority w:val="99"/>
    <w:unhideWhenUsed/>
    <w:rsid w:val="00ED493B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ED49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fmc1">
    <w:name w:val="xfmc1"/>
    <w:basedOn w:val="a"/>
    <w:rsid w:val="001C2C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xfmc2">
    <w:name w:val="xfmc2"/>
    <w:basedOn w:val="a0"/>
    <w:rsid w:val="001C2C18"/>
  </w:style>
  <w:style w:type="character" w:customStyle="1" w:styleId="docdata">
    <w:name w:val="docdata"/>
    <w:aliases w:val="docy,v5,3234,baiaagaaboqcaaadwwqaaaxmcgaaaaaaaaaaaaaaaaaaaaaaaaaaaaaaaaaaaaaaaaaaaaaaaaaaaaaaaaaaaaaaaaaaaaaaaaaaaaaaaaaaaaaaaaaaaaaaaaaaaaaaaaaaaaaaaaaaaaaaaaaaaaaaaaaaaaaaaaaaaaaaaaaaaaaaaaaaaaaaaaaaaaaaaaaaaaaaaaaaaaaaaaaaaaaaaaaaaaaaaaaaaaaa"/>
    <w:basedOn w:val="a0"/>
    <w:rsid w:val="00F26932"/>
  </w:style>
  <w:style w:type="paragraph" w:styleId="ae">
    <w:name w:val="List Paragraph"/>
    <w:basedOn w:val="a"/>
    <w:uiPriority w:val="34"/>
    <w:qFormat/>
    <w:rsid w:val="00F2693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styleId="af">
    <w:name w:val="Emphasis"/>
    <w:basedOn w:val="a0"/>
    <w:uiPriority w:val="20"/>
    <w:qFormat/>
    <w:rsid w:val="00097EC7"/>
    <w:rPr>
      <w:i/>
      <w:iCs/>
    </w:rPr>
  </w:style>
  <w:style w:type="paragraph" w:styleId="af0">
    <w:name w:val="No Spacing"/>
    <w:uiPriority w:val="1"/>
    <w:qFormat/>
    <w:rsid w:val="00097EC7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7F2F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7F2FA5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y2iqfc">
    <w:name w:val="y2iqfc"/>
    <w:basedOn w:val="a0"/>
    <w:rsid w:val="007F2FA5"/>
  </w:style>
  <w:style w:type="paragraph" w:customStyle="1" w:styleId="2369">
    <w:name w:val="2369"/>
    <w:aliases w:val="baiaagaaboqcaaadmgcaaavabwaaaaaaaaaaaaaaaaaaaaaaaaaaaaaaaaaaaaaaaaaaaaaaaaaaaaaaaaaaaaaaaaaaaaaaaaaaaaaaaaaaaaaaaaaaaaaaaaaaaaaaaaaaaaaaaaaaaaaaaaaaaaaaaaaaaaaaaaaaaaaaaaaaaaaaaaaaaaaaaaaaaaaaaaaaaaaaaaaaaaaaaaaaaaaaaaaaaaaaaaaaaaaa"/>
    <w:basedOn w:val="a"/>
    <w:rsid w:val="009F15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425">
    <w:name w:val="3425"/>
    <w:aliases w:val="baiaagaaboqcaaadywkaaavxcqaaaaaaaaaaaaaaaaaaaaaaaaaaaaaaaaaaaaaaaaaaaaaaaaaaaaaaaaaaaaaaaaaaaaaaaaaaaaaaaaaaaaaaaaaaaaaaaaaaaaaaaaaaaaaaaaaaaaaaaaaaaaaaaaaaaaaaaaaaaaaaaaaaaaaaaaaaaaaaaaaaaaaaaaaaaaaaaaaaaaaaaaaaaaaaaaaaaaaaaaaaaaaa"/>
    <w:basedOn w:val="a"/>
    <w:rsid w:val="009F15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E1BE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803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7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Cambria" w:eastAsia="Cambria" w:hAnsi="Cambria" w:cs="Cambria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Cambria" w:eastAsia="Cambria" w:hAnsi="Cambria" w:cs="Cambria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Заголовок №2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ідпис до зображення_"/>
    <w:basedOn w:val="a0"/>
    <w:link w:val="a5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ий текст1"/>
    <w:basedOn w:val="a"/>
    <w:link w:val="a3"/>
    <w:pPr>
      <w:ind w:firstLine="400"/>
    </w:pPr>
    <w:rPr>
      <w:rFonts w:ascii="Cambria" w:eastAsia="Cambria" w:hAnsi="Cambria" w:cs="Cambria"/>
      <w:i/>
      <w:iCs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460"/>
      <w:jc w:val="center"/>
      <w:outlineLvl w:val="0"/>
    </w:pPr>
    <w:rPr>
      <w:rFonts w:ascii="Cambria" w:eastAsia="Cambria" w:hAnsi="Cambria" w:cs="Cambria"/>
      <w:b/>
      <w:bCs/>
      <w:sz w:val="52"/>
      <w:szCs w:val="52"/>
    </w:rPr>
  </w:style>
  <w:style w:type="paragraph" w:customStyle="1" w:styleId="20">
    <w:name w:val="Заголовок №2"/>
    <w:basedOn w:val="a"/>
    <w:link w:val="2"/>
    <w:pPr>
      <w:spacing w:after="240"/>
      <w:jc w:val="center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a5">
    <w:name w:val="Підпис до зображення"/>
    <w:basedOn w:val="a"/>
    <w:link w:val="a4"/>
    <w:rPr>
      <w:rFonts w:ascii="Cambria" w:eastAsia="Cambria" w:hAnsi="Cambria" w:cs="Cambria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jc w:val="center"/>
      <w:outlineLvl w:val="2"/>
    </w:pPr>
    <w:rPr>
      <w:rFonts w:ascii="Cambria" w:eastAsia="Cambria" w:hAnsi="Cambria" w:cs="Cambria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326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63A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45F6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5F67"/>
    <w:rPr>
      <w:color w:val="000000"/>
    </w:rPr>
  </w:style>
  <w:style w:type="paragraph" w:styleId="aa">
    <w:name w:val="footer"/>
    <w:basedOn w:val="a"/>
    <w:link w:val="ab"/>
    <w:uiPriority w:val="99"/>
    <w:unhideWhenUsed/>
    <w:rsid w:val="00145F6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5F67"/>
    <w:rPr>
      <w:color w:val="000000"/>
    </w:rPr>
  </w:style>
  <w:style w:type="character" w:styleId="ac">
    <w:name w:val="Hyperlink"/>
    <w:basedOn w:val="a0"/>
    <w:uiPriority w:val="99"/>
    <w:unhideWhenUsed/>
    <w:rsid w:val="00ED493B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ED49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fmc1">
    <w:name w:val="xfmc1"/>
    <w:basedOn w:val="a"/>
    <w:rsid w:val="001C2C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xfmc2">
    <w:name w:val="xfmc2"/>
    <w:basedOn w:val="a0"/>
    <w:rsid w:val="001C2C18"/>
  </w:style>
  <w:style w:type="character" w:customStyle="1" w:styleId="docdata">
    <w:name w:val="docdata"/>
    <w:aliases w:val="docy,v5,3234,baiaagaaboqcaaadwwqaaaxmcgaaaaaaaaaaaaaaaaaaaaaaaaaaaaaaaaaaaaaaaaaaaaaaaaaaaaaaaaaaaaaaaaaaaaaaaaaaaaaaaaaaaaaaaaaaaaaaaaaaaaaaaaaaaaaaaaaaaaaaaaaaaaaaaaaaaaaaaaaaaaaaaaaaaaaaaaaaaaaaaaaaaaaaaaaaaaaaaaaaaaaaaaaaaaaaaaaaaaaaaaaaaaaa"/>
    <w:basedOn w:val="a0"/>
    <w:rsid w:val="00F26932"/>
  </w:style>
  <w:style w:type="paragraph" w:styleId="ae">
    <w:name w:val="List Paragraph"/>
    <w:basedOn w:val="a"/>
    <w:uiPriority w:val="34"/>
    <w:qFormat/>
    <w:rsid w:val="00F2693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styleId="af">
    <w:name w:val="Emphasis"/>
    <w:basedOn w:val="a0"/>
    <w:uiPriority w:val="20"/>
    <w:qFormat/>
    <w:rsid w:val="00097EC7"/>
    <w:rPr>
      <w:i/>
      <w:iCs/>
    </w:rPr>
  </w:style>
  <w:style w:type="paragraph" w:styleId="af0">
    <w:name w:val="No Spacing"/>
    <w:uiPriority w:val="1"/>
    <w:qFormat/>
    <w:rsid w:val="00097EC7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7F2F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7F2FA5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y2iqfc">
    <w:name w:val="y2iqfc"/>
    <w:basedOn w:val="a0"/>
    <w:rsid w:val="007F2FA5"/>
  </w:style>
  <w:style w:type="paragraph" w:customStyle="1" w:styleId="2369">
    <w:name w:val="2369"/>
    <w:aliases w:val="baiaagaaboqcaaadmgcaaavabwaaaaaaaaaaaaaaaaaaaaaaaaaaaaaaaaaaaaaaaaaaaaaaaaaaaaaaaaaaaaaaaaaaaaaaaaaaaaaaaaaaaaaaaaaaaaaaaaaaaaaaaaaaaaaaaaaaaaaaaaaaaaaaaaaaaaaaaaaaaaaaaaaaaaaaaaaaaaaaaaaaaaaaaaaaaaaaaaaaaaaaaaaaaaaaaaaaaaaaaaaaaaaa"/>
    <w:basedOn w:val="a"/>
    <w:rsid w:val="009F15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425">
    <w:name w:val="3425"/>
    <w:aliases w:val="baiaagaaboqcaaadywkaaavxcqaaaaaaaaaaaaaaaaaaaaaaaaaaaaaaaaaaaaaaaaaaaaaaaaaaaaaaaaaaaaaaaaaaaaaaaaaaaaaaaaaaaaaaaaaaaaaaaaaaaaaaaaaaaaaaaaaaaaaaaaaaaaaaaaaaaaaaaaaaaaaaaaaaaaaaaaaaaaaaaaaaaaaaaaaaaaaaaaaaaaaaaaaaaaaaaaaaaaaaaaaaaaaa"/>
    <w:basedOn w:val="a"/>
    <w:rsid w:val="009F15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E1BE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80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et.google.com/tud-wufd-vx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et.google.com/exj-tsuf-pnn?authuser=0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meet.google.com/tid-dyjf-o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.google.com/rcw-ujdy-nw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et.google.com/wwf-jowy-her" TargetMode="External"/><Relationship Id="rId10" Type="http://schemas.openxmlformats.org/officeDocument/2006/relationships/hyperlink" Target="https://meet.google.com/tid-dyjf-on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eet.google.com/wof-dxat-u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61ABB-6AFA-42C0-B57F-CA19FD91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20682</Words>
  <Characters>11789</Characters>
  <Application>Microsoft Office Word</Application>
  <DocSecurity>0</DocSecurity>
  <Lines>98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2024-11-18T07:56:00Z</cp:lastPrinted>
  <dcterms:created xsi:type="dcterms:W3CDTF">2024-12-02T07:58:00Z</dcterms:created>
  <dcterms:modified xsi:type="dcterms:W3CDTF">2024-12-02T07:58:00Z</dcterms:modified>
</cp:coreProperties>
</file>